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3C" w:rsidRDefault="009E683C" w:rsidP="00F7635A">
      <w:pPr>
        <w:ind w:left="5670"/>
      </w:pPr>
      <w:r>
        <w:t xml:space="preserve">                                                                                                                 </w:t>
      </w:r>
    </w:p>
    <w:p w:rsidR="007138A8" w:rsidRDefault="00F7635A" w:rsidP="001159C8">
      <w:pPr>
        <w:spacing w:before="240"/>
        <w:jc w:val="center"/>
        <w:rPr>
          <w:b/>
          <w:bCs/>
          <w:sz w:val="28"/>
          <w:szCs w:val="28"/>
        </w:rPr>
      </w:pPr>
      <w:r w:rsidRPr="007138A8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2.75pt;visibility:visible;mso-wrap-style:square">
            <v:imagedata r:id="rId8" o:title="002"/>
          </v:shape>
        </w:pict>
      </w:r>
    </w:p>
    <w:p w:rsidR="007138A8" w:rsidRDefault="007138A8" w:rsidP="001159C8">
      <w:pPr>
        <w:spacing w:before="240"/>
        <w:jc w:val="center"/>
        <w:rPr>
          <w:b/>
          <w:bCs/>
          <w:sz w:val="28"/>
          <w:szCs w:val="28"/>
        </w:rPr>
      </w:pPr>
    </w:p>
    <w:p w:rsidR="007138A8" w:rsidRDefault="007138A8" w:rsidP="001159C8">
      <w:pPr>
        <w:spacing w:before="240"/>
        <w:jc w:val="center"/>
        <w:rPr>
          <w:b/>
          <w:bCs/>
          <w:sz w:val="28"/>
          <w:szCs w:val="28"/>
        </w:rPr>
      </w:pPr>
    </w:p>
    <w:p w:rsidR="009E683C" w:rsidRDefault="009E683C" w:rsidP="001159C8">
      <w:pPr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ПАСПОРТ ДОСТУПНОСТИ ОСИ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9E683C" w:rsidRPr="00EF144B" w:rsidTr="00AC3D7E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AC3D7E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EF144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AC3D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E683C" w:rsidRDefault="009E683C" w:rsidP="001159C8">
      <w:pPr>
        <w:spacing w:after="360"/>
        <w:rPr>
          <w:b/>
          <w:bCs/>
          <w:sz w:val="2"/>
          <w:szCs w:val="2"/>
        </w:rPr>
      </w:pPr>
    </w:p>
    <w:p w:rsidR="009E683C" w:rsidRPr="00470B66" w:rsidRDefault="009E683C" w:rsidP="001159C8">
      <w:pPr>
        <w:pStyle w:val="ConsPlusNonformat"/>
        <w:rPr>
          <w:sz w:val="24"/>
          <w:szCs w:val="24"/>
        </w:rPr>
      </w:pP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1. Общие сведения об объекте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1.1. Вид (наименование) объекта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казённое дошкольное образовательное учреждение детский сад №21«Солнышко»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>льяновка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Минераловодского района 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1.2. Полный почтовый адрес объекта 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357230 Ставропольский край Минераловодский район _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>льяновка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Ленина 73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отдельно стоящее здание 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2 (два)____</w:t>
      </w:r>
      <w:r w:rsidRPr="00E97EEB">
        <w:rPr>
          <w:rFonts w:ascii="Times New Roman" w:hAnsi="Times New Roman" w:cs="Times New Roman"/>
          <w:sz w:val="28"/>
          <w:szCs w:val="28"/>
        </w:rPr>
        <w:t xml:space="preserve"> этажей, 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1209_____</w:t>
      </w:r>
      <w:r w:rsidRPr="00E97EEB">
        <w:rPr>
          <w:rFonts w:ascii="Times New Roman" w:hAnsi="Times New Roman" w:cs="Times New Roman"/>
          <w:sz w:val="28"/>
          <w:szCs w:val="28"/>
        </w:rPr>
        <w:t xml:space="preserve"> кв. м,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часть здания 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___-______ </w:t>
      </w:r>
      <w:r w:rsidRPr="00E97EEB">
        <w:rPr>
          <w:rFonts w:ascii="Times New Roman" w:hAnsi="Times New Roman" w:cs="Times New Roman"/>
          <w:sz w:val="28"/>
          <w:szCs w:val="28"/>
        </w:rPr>
        <w:t xml:space="preserve">этажей (или на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______-_____</w:t>
      </w:r>
      <w:r w:rsidRPr="00E97EEB">
        <w:rPr>
          <w:rFonts w:ascii="Times New Roman" w:hAnsi="Times New Roman" w:cs="Times New Roman"/>
          <w:sz w:val="28"/>
          <w:szCs w:val="28"/>
        </w:rPr>
        <w:t xml:space="preserve"> этаже),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___-____</w:t>
      </w:r>
      <w:r w:rsidRPr="00E97EEB">
        <w:rPr>
          <w:rFonts w:ascii="Times New Roman" w:hAnsi="Times New Roman" w:cs="Times New Roman"/>
          <w:sz w:val="28"/>
          <w:szCs w:val="28"/>
        </w:rPr>
        <w:t xml:space="preserve"> кв. м,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наличие прилегающего земельного участка (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E97EEB">
        <w:rPr>
          <w:rFonts w:ascii="Times New Roman" w:hAnsi="Times New Roman" w:cs="Times New Roman"/>
          <w:sz w:val="28"/>
          <w:szCs w:val="28"/>
        </w:rPr>
        <w:t>, нет),  5545кв. м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1.4.  Год  постройки  здания  ___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1989</w:t>
      </w:r>
      <w:r w:rsidRPr="00E97EEB">
        <w:rPr>
          <w:rFonts w:ascii="Times New Roman" w:hAnsi="Times New Roman" w:cs="Times New Roman"/>
          <w:sz w:val="28"/>
          <w:szCs w:val="28"/>
        </w:rPr>
        <w:t>______,  последнего  капитального  ремонта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________-____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1.5.   Дата   предстоящих   плановых  ремонтных  работ: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Pr="00E97EEB">
        <w:rPr>
          <w:rFonts w:ascii="Times New Roman" w:hAnsi="Times New Roman" w:cs="Times New Roman"/>
          <w:sz w:val="28"/>
          <w:szCs w:val="28"/>
        </w:rPr>
        <w:t xml:space="preserve"> 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- 2016</w:t>
      </w:r>
      <w:r w:rsidRPr="00E97EEB">
        <w:rPr>
          <w:rFonts w:ascii="Times New Roman" w:hAnsi="Times New Roman" w:cs="Times New Roman"/>
          <w:sz w:val="28"/>
          <w:szCs w:val="28"/>
        </w:rPr>
        <w:t>_______,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____-_____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Сведения об организации, расположенной на объекте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1.6.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Название  организации (учреждения) (полное юридическое наименование -</w:t>
      </w:r>
      <w:proofErr w:type="gramEnd"/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согласно Уставу, краткое наименование)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казённое дошкольное образовательное учреждение детский сад №21 «Солнышко»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>льяновка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Минераловодского района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1.7. Юридический адрес организации (учреждения), телефон, e-</w:t>
      </w:r>
      <w:proofErr w:type="spellStart"/>
      <w:r w:rsidRPr="00E97EE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97EEB">
        <w:rPr>
          <w:rFonts w:ascii="Times New Roman" w:hAnsi="Times New Roman" w:cs="Times New Roman"/>
          <w:sz w:val="28"/>
          <w:szCs w:val="28"/>
        </w:rPr>
        <w:t xml:space="preserve"> 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357230 Ставропольский край Минераловодский район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>льяновка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ул.Ленина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,73, тел. (87922) 72-1-58, e-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mail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  <w:lang w:val="en-US"/>
        </w:rPr>
        <w:t>solnyschko</w:t>
      </w:r>
      <w:proofErr w:type="spellEnd"/>
      <w:r w:rsidRPr="001159C8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97EE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1F4F7"/>
        </w:rPr>
        <w:t>@yandex.ru.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1.8.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Основание  для  пользования объектом (оперативное управление, аренда,</w:t>
      </w:r>
      <w:proofErr w:type="gramEnd"/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собственность)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оперативное управление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1.9.     Форма     собственности    (государственная,    негосударственная)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____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  <w:r w:rsidRPr="00E97EEB">
        <w:rPr>
          <w:rFonts w:ascii="Times New Roman" w:hAnsi="Times New Roman" w:cs="Times New Roman"/>
          <w:sz w:val="28"/>
          <w:szCs w:val="28"/>
        </w:rPr>
        <w:t>__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1.10.  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Территориальная    принадлежность    (федеральная,   региональная,</w:t>
      </w:r>
      <w:proofErr w:type="gramEnd"/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муниципальная) 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Pr="00E97EEB">
        <w:rPr>
          <w:rFonts w:ascii="Times New Roman" w:hAnsi="Times New Roman" w:cs="Times New Roman"/>
          <w:sz w:val="28"/>
          <w:szCs w:val="28"/>
        </w:rPr>
        <w:t>__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1.11. Вышестоящая организация (наименование)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Минераловодского городского округа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1.12.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Адрес  вышестоящей  организации,  другие координаты (полный почтовый</w:t>
      </w:r>
      <w:proofErr w:type="gramEnd"/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адрес, телефон, e-</w:t>
      </w:r>
      <w:proofErr w:type="spellStart"/>
      <w:r w:rsidRPr="00E97EE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97EEB">
        <w:rPr>
          <w:rFonts w:ascii="Times New Roman" w:hAnsi="Times New Roman" w:cs="Times New Roman"/>
          <w:sz w:val="28"/>
          <w:szCs w:val="28"/>
        </w:rPr>
        <w:t>) 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357220 Ставропольский край ,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>инеральные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Воды,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ул.Бибика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,13тел. (87922) 6-68-18,</w:t>
      </w:r>
      <w:r w:rsidRPr="00E97EEB"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</w:rPr>
        <w:t xml:space="preserve"> </w:t>
      </w:r>
      <w:r w:rsidRPr="00E97EE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59C8">
        <w:rPr>
          <w:rFonts w:ascii="Times New Roman" w:hAnsi="Times New Roman" w:cs="Times New Roman"/>
          <w:sz w:val="28"/>
          <w:szCs w:val="28"/>
        </w:rPr>
        <w:t>-</w:t>
      </w:r>
      <w:r w:rsidRPr="00E97EE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59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97EE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1159C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E97EEB">
          <w:rPr>
            <w:rStyle w:val="a3"/>
            <w:rFonts w:ascii="Times New Roman" w:hAnsi="Times New Roman"/>
            <w:sz w:val="28"/>
            <w:szCs w:val="28"/>
            <w:lang w:val="en-US"/>
          </w:rPr>
          <w:t>obrmv</w:t>
        </w:r>
        <w:proofErr w:type="spellEnd"/>
        <w:r w:rsidRPr="001159C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97EE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159C8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Характеристика  деятельности  организации  на  объекте (по обслуживанию</w:t>
      </w:r>
      <w:proofErr w:type="gramEnd"/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населения)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2.1.  Сфера  деятельности (здравоохранение, образование, социальная </w:t>
      </w:r>
      <w:proofErr w:type="spellStart"/>
      <w:r w:rsidRPr="00E97EEB">
        <w:rPr>
          <w:rFonts w:ascii="Times New Roman" w:hAnsi="Times New Roman" w:cs="Times New Roman"/>
          <w:sz w:val="28"/>
          <w:szCs w:val="28"/>
        </w:rPr>
        <w:lastRenderedPageBreak/>
        <w:t>защита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E97EEB">
        <w:rPr>
          <w:rFonts w:ascii="Times New Roman" w:hAnsi="Times New Roman" w:cs="Times New Roman"/>
          <w:sz w:val="28"/>
          <w:szCs w:val="28"/>
        </w:rPr>
        <w:t>изическая</w:t>
      </w:r>
      <w:proofErr w:type="spellEnd"/>
      <w:r w:rsidRPr="00E97EEB">
        <w:rPr>
          <w:rFonts w:ascii="Times New Roman" w:hAnsi="Times New Roman" w:cs="Times New Roman"/>
          <w:sz w:val="28"/>
          <w:szCs w:val="28"/>
        </w:rPr>
        <w:t xml:space="preserve"> культура и спорт, культура, связь и информация, транспорт, </w:t>
      </w:r>
      <w:proofErr w:type="spellStart"/>
      <w:r w:rsidRPr="00E97EEB">
        <w:rPr>
          <w:rFonts w:ascii="Times New Roman" w:hAnsi="Times New Roman" w:cs="Times New Roman"/>
          <w:sz w:val="28"/>
          <w:szCs w:val="28"/>
        </w:rPr>
        <w:t>жилойфонд</w:t>
      </w:r>
      <w:proofErr w:type="spellEnd"/>
      <w:r w:rsidRPr="00E97EEB">
        <w:rPr>
          <w:rFonts w:ascii="Times New Roman" w:hAnsi="Times New Roman" w:cs="Times New Roman"/>
          <w:sz w:val="28"/>
          <w:szCs w:val="28"/>
        </w:rPr>
        <w:t>,   потребительский   рынок  и  сфера  услуг,  места  приложения  труда(специализированные  предприятия  и  организации, специальные рабочие места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EB">
        <w:rPr>
          <w:rFonts w:ascii="Times New Roman" w:hAnsi="Times New Roman" w:cs="Times New Roman"/>
          <w:sz w:val="28"/>
          <w:szCs w:val="28"/>
        </w:rPr>
        <w:t>для инвалидов)) _____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Pr="00E97EEB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2.2.  Категории  обслуживаемого  населения  по  возрасту:  (дети,  взрослые трудоспособного    возраста,    пожилые;    все    возрастные    категории)  дети дошкольного </w:t>
      </w:r>
      <w:proofErr w:type="spellStart"/>
      <w:r w:rsidRPr="00E97EEB">
        <w:rPr>
          <w:rFonts w:ascii="Times New Roman" w:hAnsi="Times New Roman" w:cs="Times New Roman"/>
          <w:sz w:val="28"/>
          <w:szCs w:val="28"/>
        </w:rPr>
        <w:t>возраста__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08BA">
        <w:rPr>
          <w:rFonts w:ascii="Times New Roman" w:hAnsi="Times New Roman" w:cs="Times New Roman"/>
          <w:sz w:val="28"/>
          <w:szCs w:val="28"/>
          <w:u w:val="single"/>
        </w:rPr>
        <w:t>1,5лет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до 7__лет__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2.3.  Категории  обслуживаемых  инвалидов:  инвалиды на коляске, инвалиды с патологией опорно-двигательного аппарата, по зрению, по слуху,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с умственной отсталостью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инвалид с патологией сердечно-сосудистой системы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2.4. Виды услуг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 с учетом особенностей психофизического развития и возможностей детей дошкольного возраста с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до 7 лет. Обеспечение их содержания, воспитания, присмотра и оздоровления.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2.5.  Форма  оказания  услуг:  (на  объекте,  с  длительным  пребыванием, проживанием, на дому, дистанционно)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с пребыванием с 7.30 до 17.30 часов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>ыходные: суббота. воскресенье, праздничные дни.</w:t>
      </w:r>
      <w:r w:rsidRPr="00E97EEB">
        <w:rPr>
          <w:rFonts w:ascii="Times New Roman" w:hAnsi="Times New Roman" w:cs="Times New Roman"/>
          <w:sz w:val="28"/>
          <w:szCs w:val="28"/>
        </w:rPr>
        <w:t>_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2.6.  Плановая  мощность:  посещаемость  (количество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 w:rsidRPr="00E97EEB">
        <w:rPr>
          <w:rFonts w:ascii="Times New Roman" w:hAnsi="Times New Roman" w:cs="Times New Roman"/>
          <w:sz w:val="28"/>
          <w:szCs w:val="28"/>
        </w:rPr>
        <w:t xml:space="preserve"> в день),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вместимость, пропускная способность __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2.7.  Участие  в исполнении индивидуальной программы реабилитации инвалида, ребенка-инвалида (да, нет) ___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E97EEB">
        <w:rPr>
          <w:rFonts w:ascii="Times New Roman" w:hAnsi="Times New Roman" w:cs="Times New Roman"/>
          <w:sz w:val="28"/>
          <w:szCs w:val="28"/>
        </w:rPr>
        <w:t>___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3. Состояние доступности объекта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Путь  следования  к объекту пассажирским транспортом (описать маршрут</w:t>
      </w:r>
      <w:proofErr w:type="gramEnd"/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движения с использованием пассажирского транспорта)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__маршрутное такси_№_110, остановка «Школа», </w:t>
      </w:r>
      <w:r w:rsidRPr="00E97EEB"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транспорта к объекту 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E97EEB">
        <w:rPr>
          <w:rFonts w:ascii="Times New Roman" w:hAnsi="Times New Roman" w:cs="Times New Roman"/>
          <w:sz w:val="28"/>
          <w:szCs w:val="28"/>
        </w:rPr>
        <w:t>__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3.2. Путь к объекту от ближайшей остановки пассажирского транспорта: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3.2.1. Расстояние до объекта от остановки транспорта 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97EEB">
        <w:rPr>
          <w:rFonts w:ascii="Times New Roman" w:hAnsi="Times New Roman" w:cs="Times New Roman"/>
          <w:sz w:val="28"/>
          <w:szCs w:val="28"/>
        </w:rPr>
        <w:t>__ метров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3.2.2. Время движения (пешком) _____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97EEB">
        <w:rPr>
          <w:rFonts w:ascii="Times New Roman" w:hAnsi="Times New Roman" w:cs="Times New Roman"/>
          <w:sz w:val="28"/>
          <w:szCs w:val="28"/>
        </w:rPr>
        <w:t>__минуты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3.2.3.  Наличие  выделенного  от  проезжей части пешеходного пути (да, нет) 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E97EEB">
        <w:rPr>
          <w:rFonts w:ascii="Times New Roman" w:hAnsi="Times New Roman" w:cs="Times New Roman"/>
          <w:sz w:val="28"/>
          <w:szCs w:val="28"/>
        </w:rPr>
        <w:t>__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3.2.4.    Перекрестки:    нерегулируемые;    регулируемые,    со   звуковой сигнализацией, таймером;  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E97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3.2.5.  Информация  на пути следования к объекту: акустическая, </w:t>
      </w:r>
      <w:proofErr w:type="spellStart"/>
      <w:r w:rsidRPr="00E97EEB">
        <w:rPr>
          <w:rFonts w:ascii="Times New Roman" w:hAnsi="Times New Roman" w:cs="Times New Roman"/>
          <w:sz w:val="28"/>
          <w:szCs w:val="28"/>
        </w:rPr>
        <w:t>тактильная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97EEB">
        <w:rPr>
          <w:rFonts w:ascii="Times New Roman" w:hAnsi="Times New Roman" w:cs="Times New Roman"/>
          <w:sz w:val="28"/>
          <w:szCs w:val="28"/>
        </w:rPr>
        <w:t>изуальная</w:t>
      </w:r>
      <w:proofErr w:type="spellEnd"/>
      <w:r w:rsidRPr="00E97EEB">
        <w:rPr>
          <w:rFonts w:ascii="Times New Roman" w:hAnsi="Times New Roman" w:cs="Times New Roman"/>
          <w:sz w:val="28"/>
          <w:szCs w:val="28"/>
        </w:rPr>
        <w:t xml:space="preserve">;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3.2.6.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Перепады  высоты  на  пути (съезды с тротуара): есть, нет (описать)__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ступеньки, перепады высоты, бордюры.__</w:t>
      </w:r>
      <w:proofErr w:type="gramEnd"/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Их   обустройство   для   инвалидов   на   коляске:   да,   нет   (описать)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E97EEB">
        <w:rPr>
          <w:rFonts w:ascii="Times New Roman" w:hAnsi="Times New Roman" w:cs="Times New Roman"/>
          <w:sz w:val="28"/>
          <w:szCs w:val="28"/>
        </w:rPr>
        <w:t>_</w:t>
      </w:r>
    </w:p>
    <w:p w:rsidR="009E683C" w:rsidRPr="00E97EEB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Default="009E683C" w:rsidP="001159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683C" w:rsidRDefault="009E683C" w:rsidP="001159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683C" w:rsidRDefault="009E683C" w:rsidP="001159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683C" w:rsidRDefault="009E683C" w:rsidP="001159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683C" w:rsidRPr="00E97EEB" w:rsidRDefault="009E683C" w:rsidP="001159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3.3. Организация доступности объекта для инвалидов - форма обслуживания </w:t>
      </w:r>
      <w:hyperlink w:anchor="Par457" w:history="1">
        <w:r w:rsidRPr="00E97EE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9E683C" w:rsidRPr="00E97EEB" w:rsidRDefault="009E683C" w:rsidP="00115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9E683C" w:rsidRPr="00E97EEB" w:rsidTr="00AC3D7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1465FB" w:rsidRDefault="009E683C" w:rsidP="001465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FB">
              <w:rPr>
                <w:rFonts w:ascii="Times New Roman" w:hAnsi="Times New Roman" w:cs="Times New Roman"/>
                <w:sz w:val="28"/>
                <w:szCs w:val="28"/>
              </w:rPr>
              <w:t xml:space="preserve">Вариант организации доступности объекта (формы обслуживания) </w:t>
            </w:r>
            <w:hyperlink w:anchor="Par457" w:history="1">
              <w:r w:rsidRPr="001465F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  <w:p w:rsidR="009E683C" w:rsidRPr="00E97EEB" w:rsidRDefault="009E683C" w:rsidP="00146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683C" w:rsidRPr="00E97EEB" w:rsidTr="00AC3D7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146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 xml:space="preserve">Все категории инвалидов и </w:t>
            </w:r>
            <w:r>
              <w:rPr>
                <w:sz w:val="28"/>
                <w:szCs w:val="28"/>
              </w:rPr>
              <w:t>МГН</w:t>
            </w:r>
            <w:r w:rsidRPr="00E97E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575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ДУ</w:t>
            </w:r>
          </w:p>
        </w:tc>
      </w:tr>
      <w:tr w:rsidR="009E683C" w:rsidRPr="00E97EEB" w:rsidTr="00AC3D7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683C" w:rsidRPr="00E97EEB" w:rsidTr="00AC3D7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97EEB">
              <w:rPr>
                <w:sz w:val="28"/>
                <w:szCs w:val="28"/>
              </w:rPr>
              <w:t>передвигающиеся</w:t>
            </w:r>
            <w:proofErr w:type="gramEnd"/>
            <w:r w:rsidRPr="00E97EEB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D51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ВНД</w:t>
            </w:r>
            <w:r w:rsidRPr="00E97EEB">
              <w:rPr>
                <w:sz w:val="28"/>
                <w:szCs w:val="28"/>
              </w:rPr>
              <w:t>»</w:t>
            </w:r>
          </w:p>
        </w:tc>
      </w:tr>
      <w:tr w:rsidR="009E683C" w:rsidRPr="00E97EEB" w:rsidTr="00AC3D7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575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ДУ</w:t>
            </w:r>
            <w:r w:rsidRPr="00E97EEB">
              <w:rPr>
                <w:sz w:val="28"/>
                <w:szCs w:val="28"/>
              </w:rPr>
              <w:t>»</w:t>
            </w:r>
          </w:p>
        </w:tc>
      </w:tr>
      <w:tr w:rsidR="009E683C" w:rsidRPr="00E97EEB" w:rsidTr="00AC3D7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575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ДУ</w:t>
            </w:r>
            <w:r w:rsidRPr="00E97EEB">
              <w:rPr>
                <w:sz w:val="28"/>
                <w:szCs w:val="28"/>
              </w:rPr>
              <w:t>»</w:t>
            </w:r>
          </w:p>
        </w:tc>
      </w:tr>
      <w:tr w:rsidR="009E683C" w:rsidRPr="00E97EEB" w:rsidTr="00AC3D7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575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ДУ</w:t>
            </w:r>
            <w:r w:rsidRPr="00E97EEB">
              <w:rPr>
                <w:sz w:val="28"/>
                <w:szCs w:val="28"/>
              </w:rPr>
              <w:t>»</w:t>
            </w:r>
          </w:p>
        </w:tc>
      </w:tr>
      <w:tr w:rsidR="009E683C" w:rsidRPr="00E97EEB" w:rsidTr="00AC3D7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«ДУ»</w:t>
            </w:r>
          </w:p>
        </w:tc>
      </w:tr>
    </w:tbl>
    <w:p w:rsidR="009E683C" w:rsidRPr="00E97EEB" w:rsidRDefault="009E683C" w:rsidP="00115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683C" w:rsidRDefault="009E683C" w:rsidP="00146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1465FB">
        <w:rPr>
          <w:rFonts w:ascii="Times New Roman" w:hAnsi="Times New Roman" w:cs="Times New Roman"/>
          <w:sz w:val="28"/>
          <w:szCs w:val="28"/>
        </w:rPr>
        <w:t xml:space="preserve"> &lt;*&gt; Указывается один из вариантов: "А", "Б", "ДУ", "ВНД".</w:t>
      </w:r>
    </w:p>
    <w:p w:rsidR="009E683C" w:rsidRPr="001465FB" w:rsidRDefault="009E683C" w:rsidP="00146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E97EEB" w:rsidRDefault="009E683C" w:rsidP="00115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7EEB">
        <w:rPr>
          <w:sz w:val="28"/>
          <w:szCs w:val="28"/>
        </w:rPr>
        <w:t>3.4. Состояние доступности основных структурно-функциональных зон</w:t>
      </w:r>
    </w:p>
    <w:p w:rsidR="009E683C" w:rsidRPr="00E97EEB" w:rsidRDefault="009E683C" w:rsidP="00115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324"/>
        <w:gridCol w:w="3388"/>
      </w:tblGrid>
      <w:tr w:rsidR="009E683C" w:rsidRPr="00AC3D7E" w:rsidTr="00AC3D7E"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N </w:t>
            </w:r>
          </w:p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C3D7E">
              <w:rPr>
                <w:sz w:val="28"/>
                <w:szCs w:val="28"/>
              </w:rPr>
              <w:t>п</w:t>
            </w:r>
            <w:proofErr w:type="gramEnd"/>
            <w:r w:rsidRPr="00AC3D7E">
              <w:rPr>
                <w:sz w:val="28"/>
                <w:szCs w:val="28"/>
              </w:rPr>
              <w:t>/п</w:t>
            </w:r>
          </w:p>
        </w:tc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 Основные структурно-функциональные зоны  </w:t>
            </w:r>
          </w:p>
        </w:tc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 Состояние доступности, </w:t>
            </w:r>
            <w:proofErr w:type="gramStart"/>
            <w:r w:rsidRPr="00AC3D7E">
              <w:rPr>
                <w:sz w:val="28"/>
                <w:szCs w:val="28"/>
              </w:rPr>
              <w:t>в</w:t>
            </w:r>
            <w:proofErr w:type="gramEnd"/>
            <w:r w:rsidRPr="00AC3D7E">
              <w:rPr>
                <w:sz w:val="28"/>
                <w:szCs w:val="28"/>
              </w:rPr>
              <w:t xml:space="preserve"> </w:t>
            </w:r>
          </w:p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  том числе для </w:t>
            </w:r>
            <w:proofErr w:type="gramStart"/>
            <w:r w:rsidRPr="00AC3D7E">
              <w:rPr>
                <w:sz w:val="28"/>
                <w:szCs w:val="28"/>
              </w:rPr>
              <w:t>основных</w:t>
            </w:r>
            <w:proofErr w:type="gramEnd"/>
            <w:r w:rsidRPr="00AC3D7E">
              <w:rPr>
                <w:sz w:val="28"/>
                <w:szCs w:val="28"/>
              </w:rPr>
              <w:t xml:space="preserve">  </w:t>
            </w:r>
          </w:p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 категорий инвалидов </w:t>
            </w:r>
            <w:hyperlink w:anchor="Par1722" w:history="1">
              <w:r w:rsidRPr="00AC3D7E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9E683C" w:rsidRPr="00AC3D7E" w:rsidTr="00AC3D7E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146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9E683C" w:rsidRPr="00AC3D7E" w:rsidTr="00AC3D7E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Вход (входы) в здание       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146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9E683C" w:rsidRPr="00AC3D7E" w:rsidTr="00AC3D7E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Путь (пути) движения внутри здания        </w:t>
            </w:r>
          </w:p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(в </w:t>
            </w:r>
            <w:proofErr w:type="spellStart"/>
            <w:r w:rsidRPr="00AC3D7E">
              <w:rPr>
                <w:sz w:val="28"/>
                <w:szCs w:val="28"/>
              </w:rPr>
              <w:t>т.ч</w:t>
            </w:r>
            <w:proofErr w:type="spellEnd"/>
            <w:r w:rsidRPr="00AC3D7E">
              <w:rPr>
                <w:sz w:val="28"/>
                <w:szCs w:val="28"/>
              </w:rPr>
              <w:t xml:space="preserve">. пути эвакуации)     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146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9E683C" w:rsidRPr="00AC3D7E" w:rsidTr="00AC3D7E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Зона целевого назначения здания           </w:t>
            </w:r>
          </w:p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(целевого посещения объекта)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146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9E683C" w:rsidRPr="00AC3D7E" w:rsidTr="00AC3D7E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5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Санитарно-гигиенические помещения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146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9E683C" w:rsidRPr="00AC3D7E" w:rsidTr="00AC3D7E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6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146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9E683C" w:rsidRPr="00AC3D7E" w:rsidTr="00AC3D7E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7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Пути движения к объекту                   </w:t>
            </w:r>
          </w:p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(от остановки транспорта)   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146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</w:tbl>
    <w:p w:rsidR="009E683C" w:rsidRPr="001465FB" w:rsidRDefault="009E683C" w:rsidP="00115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683C" w:rsidRDefault="009E683C" w:rsidP="00146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0BA">
        <w:rPr>
          <w:rFonts w:ascii="Times New Roman" w:hAnsi="Times New Roman" w:cs="Times New Roman"/>
          <w:sz w:val="24"/>
          <w:szCs w:val="24"/>
        </w:rPr>
        <w:t xml:space="preserve">&lt;**&gt;  Указывается: ДП-В - доступно полностью всем; ДП-И (К, О, С, Г, У)-  доступно  полностью  избирательно  (указать категории инвалидов); ДЧ-В </w:t>
      </w:r>
      <w:proofErr w:type="gramStart"/>
      <w:r w:rsidRPr="00D510BA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D510BA">
        <w:rPr>
          <w:rFonts w:ascii="Times New Roman" w:hAnsi="Times New Roman" w:cs="Times New Roman"/>
          <w:sz w:val="24"/>
          <w:szCs w:val="24"/>
        </w:rPr>
        <w:t>оступно  частично  всем;  ДЧ-И  (К,  О,  С,  Г,  У)  -  доступно 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BA">
        <w:rPr>
          <w:rFonts w:ascii="Times New Roman" w:hAnsi="Times New Roman" w:cs="Times New Roman"/>
          <w:sz w:val="24"/>
          <w:szCs w:val="24"/>
        </w:rPr>
        <w:t>избирательно  (указать  категории  инвалидов); ДУ - доступно условно, ВНД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BA">
        <w:rPr>
          <w:rFonts w:ascii="Times New Roman" w:hAnsi="Times New Roman" w:cs="Times New Roman"/>
          <w:sz w:val="24"/>
          <w:szCs w:val="24"/>
        </w:rPr>
        <w:t>временно недоступно.</w:t>
      </w:r>
    </w:p>
    <w:p w:rsidR="009E683C" w:rsidRDefault="009E683C" w:rsidP="00146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83C" w:rsidRPr="00D510BA" w:rsidRDefault="009E683C" w:rsidP="00146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83C" w:rsidRPr="00E97EEB" w:rsidRDefault="009E683C" w:rsidP="00115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683C" w:rsidRPr="00E97EEB" w:rsidRDefault="009E683C" w:rsidP="00115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7EEB">
        <w:rPr>
          <w:sz w:val="28"/>
          <w:szCs w:val="28"/>
        </w:rPr>
        <w:t xml:space="preserve">3.5. ИТОГОВОЕ ЗАКЛЮЧЕНИЕ о состоянии доступности объекта социальной </w:t>
      </w:r>
      <w:r w:rsidRPr="00E97EEB">
        <w:rPr>
          <w:sz w:val="28"/>
          <w:szCs w:val="28"/>
        </w:rPr>
        <w:lastRenderedPageBreak/>
        <w:t xml:space="preserve">инфраструктуры: </w:t>
      </w:r>
    </w:p>
    <w:p w:rsidR="009E683C" w:rsidRPr="00E97EEB" w:rsidRDefault="009E683C" w:rsidP="001159C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97EEB">
        <w:rPr>
          <w:sz w:val="28"/>
          <w:szCs w:val="28"/>
        </w:rPr>
        <w:t>__</w:t>
      </w:r>
      <w:r w:rsidRPr="00E97EEB">
        <w:rPr>
          <w:sz w:val="28"/>
          <w:szCs w:val="28"/>
          <w:u w:val="single"/>
        </w:rPr>
        <w:t>территория, прилегающая к зданию доступна для всех категорий инвалидов, вход в здание возможен для всех, кроме инвалидов – колясочников. Так как этому препятствует недостаточная ширина дверных проемов и отсутствие пандусов</w:t>
      </w:r>
      <w:r w:rsidRPr="00E97EEB">
        <w:rPr>
          <w:sz w:val="28"/>
          <w:szCs w:val="28"/>
        </w:rPr>
        <w:t xml:space="preserve">. </w:t>
      </w:r>
      <w:r w:rsidRPr="00E97EEB">
        <w:rPr>
          <w:sz w:val="28"/>
          <w:szCs w:val="28"/>
          <w:u w:val="single"/>
        </w:rPr>
        <w:t>В полной доступности пути движения по зданию, включая пути эвакуации</w:t>
      </w:r>
      <w:proofErr w:type="gramStart"/>
      <w:r w:rsidRPr="00E97EEB">
        <w:rPr>
          <w:sz w:val="28"/>
          <w:szCs w:val="28"/>
          <w:u w:val="single"/>
        </w:rPr>
        <w:t>.</w:t>
      </w:r>
      <w:proofErr w:type="gramEnd"/>
      <w:r w:rsidRPr="00E97EEB">
        <w:rPr>
          <w:sz w:val="28"/>
          <w:szCs w:val="28"/>
          <w:u w:val="single"/>
        </w:rPr>
        <w:t xml:space="preserve"> </w:t>
      </w:r>
      <w:proofErr w:type="gramStart"/>
      <w:r w:rsidRPr="00E97EEB">
        <w:rPr>
          <w:sz w:val="28"/>
          <w:szCs w:val="28"/>
          <w:u w:val="single"/>
        </w:rPr>
        <w:t>д</w:t>
      </w:r>
      <w:proofErr w:type="gramEnd"/>
      <w:r w:rsidRPr="00E97EEB">
        <w:rPr>
          <w:sz w:val="28"/>
          <w:szCs w:val="28"/>
          <w:u w:val="single"/>
        </w:rPr>
        <w:t xml:space="preserve">ля всех. Кроме инвалидов – колясочников, так как ширина лестничных пролетов и отсутствие пандусов, делает их передвижение невозможным. Зоны целевого назначения, в данном случае групповые помещения, музыкальный  зал находятся в полной доступности для инвалидов с нарушениями </w:t>
      </w:r>
      <w:proofErr w:type="spellStart"/>
      <w:r w:rsidRPr="00E97EEB">
        <w:rPr>
          <w:sz w:val="28"/>
          <w:szCs w:val="28"/>
          <w:u w:val="single"/>
        </w:rPr>
        <w:t>опорно</w:t>
      </w:r>
      <w:proofErr w:type="spellEnd"/>
      <w:r w:rsidRPr="00E97EEB">
        <w:rPr>
          <w:sz w:val="28"/>
          <w:szCs w:val="28"/>
          <w:u w:val="single"/>
        </w:rPr>
        <w:t xml:space="preserve"> – двигательного аппарата, с нарушениями слуха, зрения и умственными нарушениями. </w:t>
      </w:r>
      <w:proofErr w:type="spellStart"/>
      <w:r w:rsidRPr="00E97EEB">
        <w:rPr>
          <w:sz w:val="28"/>
          <w:szCs w:val="28"/>
          <w:u w:val="single"/>
        </w:rPr>
        <w:t>Санитарно</w:t>
      </w:r>
      <w:proofErr w:type="spellEnd"/>
      <w:r w:rsidRPr="00E97EEB">
        <w:rPr>
          <w:sz w:val="28"/>
          <w:szCs w:val="28"/>
          <w:u w:val="single"/>
        </w:rPr>
        <w:t xml:space="preserve"> – гигиенические помещения, системы информации и связи доступны для всех категорий инвалидов, кроме инвалидов – колясочников. Таким образом, 100% _доступности всех зон помещений нет.</w:t>
      </w:r>
    </w:p>
    <w:p w:rsidR="009E683C" w:rsidRPr="00E97EEB" w:rsidRDefault="009E683C" w:rsidP="001159C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97EEB">
        <w:rPr>
          <w:sz w:val="28"/>
          <w:szCs w:val="28"/>
        </w:rPr>
        <w:t>4. Управленческое решение</w:t>
      </w:r>
    </w:p>
    <w:p w:rsidR="009E683C" w:rsidRPr="00E97EEB" w:rsidRDefault="009E683C" w:rsidP="00115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7EEB">
        <w:rPr>
          <w:sz w:val="28"/>
          <w:szCs w:val="28"/>
        </w:rPr>
        <w:t>4.1. Рекомендации по адаптации основных структурных элементов объекта: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445"/>
        <w:gridCol w:w="3267"/>
      </w:tblGrid>
      <w:tr w:rsidR="009E683C" w:rsidRPr="00AC3D7E" w:rsidTr="00AC3D7E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N </w:t>
            </w:r>
          </w:p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C3D7E">
              <w:rPr>
                <w:sz w:val="28"/>
                <w:szCs w:val="28"/>
              </w:rPr>
              <w:t>п</w:t>
            </w:r>
            <w:proofErr w:type="gramEnd"/>
            <w:r w:rsidRPr="00AC3D7E">
              <w:rPr>
                <w:sz w:val="28"/>
                <w:szCs w:val="28"/>
              </w:rPr>
              <w:t>/п</w:t>
            </w: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  Основные структурно-функциональные зоны  </w:t>
            </w:r>
          </w:p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                  объекта                  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>Рекомендации по адаптации</w:t>
            </w:r>
          </w:p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объекта (вид работы) </w:t>
            </w:r>
            <w:hyperlink w:anchor="Par1761" w:history="1">
              <w:r w:rsidRPr="00AC3D7E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9E683C" w:rsidRPr="00AC3D7E" w:rsidTr="00AC3D7E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Территория, прилегающая к зданию (участок)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AC3D7E" w:rsidTr="00AC3D7E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Вход (входы) в здание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AC3D7E" w:rsidTr="00AC3D7E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Путь (пути) движения внутри здания         </w:t>
            </w:r>
          </w:p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(в </w:t>
            </w:r>
            <w:proofErr w:type="spellStart"/>
            <w:r w:rsidRPr="00AC3D7E">
              <w:rPr>
                <w:sz w:val="28"/>
                <w:szCs w:val="28"/>
              </w:rPr>
              <w:t>т.ч</w:t>
            </w:r>
            <w:proofErr w:type="spellEnd"/>
            <w:r w:rsidRPr="00AC3D7E">
              <w:rPr>
                <w:sz w:val="28"/>
                <w:szCs w:val="28"/>
              </w:rPr>
              <w:t xml:space="preserve">. пути эвакуации)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AC3D7E" w:rsidTr="00AC3D7E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Зона целевого назначения здания            </w:t>
            </w:r>
          </w:p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(целевого посещения объекта)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AC3D7E" w:rsidTr="00AC3D7E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5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Санитарно-гигиенические помещения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AC3D7E" w:rsidTr="00AC3D7E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6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Система информации на объекте              </w:t>
            </w:r>
          </w:p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(на всех зонах)   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AC3D7E" w:rsidTr="00AC3D7E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7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Пути движения к объекту                    </w:t>
            </w:r>
          </w:p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(от остановки транспорта)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AC3D7E" w:rsidTr="00AC3D7E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rPr>
                <w:sz w:val="28"/>
                <w:szCs w:val="28"/>
              </w:rPr>
              <w:t xml:space="preserve">Все зоны и участки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AC3D7E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D7E">
              <w:t>индивидуальное решение с ТСР</w:t>
            </w:r>
          </w:p>
        </w:tc>
      </w:tr>
    </w:tbl>
    <w:p w:rsidR="009E683C" w:rsidRPr="00AC3D7E" w:rsidRDefault="009E683C" w:rsidP="00AC3D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D7E">
        <w:rPr>
          <w:rFonts w:ascii="Times New Roman" w:hAnsi="Times New Roman" w:cs="Times New Roman"/>
          <w:sz w:val="24"/>
          <w:szCs w:val="24"/>
        </w:rPr>
        <w:t>&lt;*&gt;  Указывается  один из вариантов (видов работ): не нуждается; ремон</w:t>
      </w:r>
      <w:proofErr w:type="gramStart"/>
      <w:r w:rsidRPr="00AC3D7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AC3D7E">
        <w:rPr>
          <w:rFonts w:ascii="Times New Roman" w:hAnsi="Times New Roman" w:cs="Times New Roman"/>
          <w:sz w:val="24"/>
          <w:szCs w:val="24"/>
        </w:rPr>
        <w:t>текущий,  капитальный);  индивидуальное решение с ТСР; технические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D7E">
        <w:rPr>
          <w:rFonts w:ascii="Times New Roman" w:hAnsi="Times New Roman" w:cs="Times New Roman"/>
          <w:sz w:val="24"/>
          <w:szCs w:val="24"/>
        </w:rPr>
        <w:t>невозможны</w:t>
      </w:r>
    </w:p>
    <w:p w:rsidR="009E683C" w:rsidRDefault="009E683C" w:rsidP="00AC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3D7E">
        <w:rPr>
          <w:rFonts w:ascii="Times New Roman" w:hAnsi="Times New Roman" w:cs="Times New Roman"/>
          <w:sz w:val="24"/>
          <w:szCs w:val="24"/>
        </w:rPr>
        <w:t>- организация альтернативной формы обслуживания.</w:t>
      </w:r>
    </w:p>
    <w:p w:rsidR="009E683C" w:rsidRPr="00AC3D7E" w:rsidRDefault="009E683C" w:rsidP="00AC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83C" w:rsidRPr="00E97EEB" w:rsidRDefault="009E683C" w:rsidP="001159C8">
      <w:pPr>
        <w:rPr>
          <w:noProof/>
          <w:sz w:val="28"/>
          <w:szCs w:val="28"/>
        </w:rPr>
      </w:pPr>
      <w:r w:rsidRPr="00E97EEB">
        <w:rPr>
          <w:noProof/>
          <w:sz w:val="28"/>
          <w:szCs w:val="28"/>
        </w:rPr>
        <w:t xml:space="preserve">4.2. Период проведения работ в рамках исполнения (указывается наименование документа: программы,плана) </w:t>
      </w:r>
    </w:p>
    <w:p w:rsidR="009E683C" w:rsidRPr="00E97EEB" w:rsidRDefault="009E683C" w:rsidP="001159C8">
      <w:pPr>
        <w:rPr>
          <w:noProof/>
          <w:sz w:val="28"/>
          <w:szCs w:val="28"/>
        </w:rPr>
      </w:pPr>
    </w:p>
    <w:p w:rsidR="009E683C" w:rsidRDefault="009E683C" w:rsidP="001159C8">
      <w:pPr>
        <w:rPr>
          <w:b/>
          <w:noProof/>
          <w:sz w:val="28"/>
          <w:szCs w:val="28"/>
        </w:rPr>
      </w:pPr>
      <w:r w:rsidRPr="00E97EEB">
        <w:rPr>
          <w:noProof/>
          <w:sz w:val="28"/>
          <w:szCs w:val="28"/>
        </w:rPr>
        <w:t xml:space="preserve">4.3.Ожидаемый результат (по состоянию доступности) после выполнения работ по адаптации объекта </w:t>
      </w:r>
    </w:p>
    <w:p w:rsidR="009E683C" w:rsidRPr="00E97EEB" w:rsidRDefault="009E683C" w:rsidP="001159C8">
      <w:pPr>
        <w:rPr>
          <w:noProof/>
          <w:sz w:val="28"/>
          <w:szCs w:val="28"/>
        </w:rPr>
      </w:pPr>
      <w:r w:rsidRPr="00E97EEB">
        <w:rPr>
          <w:noProof/>
          <w:sz w:val="28"/>
          <w:szCs w:val="28"/>
        </w:rPr>
        <w:lastRenderedPageBreak/>
        <w:t xml:space="preserve">4.4 Для принятия решения требуется согласование (нужное подчеркнуть) </w:t>
      </w:r>
      <w:r w:rsidRPr="00E97EEB">
        <w:rPr>
          <w:b/>
          <w:i/>
          <w:noProof/>
          <w:sz w:val="28"/>
          <w:szCs w:val="28"/>
          <w:u w:val="single"/>
        </w:rPr>
        <w:t>требуется</w:t>
      </w:r>
      <w:r w:rsidRPr="00E97EEB">
        <w:rPr>
          <w:noProof/>
          <w:sz w:val="28"/>
          <w:szCs w:val="28"/>
        </w:rPr>
        <w:t>,</w:t>
      </w:r>
    </w:p>
    <w:p w:rsidR="009E683C" w:rsidRPr="00E97EEB" w:rsidRDefault="009E683C" w:rsidP="001159C8">
      <w:pPr>
        <w:rPr>
          <w:noProof/>
          <w:sz w:val="28"/>
          <w:szCs w:val="28"/>
        </w:rPr>
      </w:pPr>
      <w:r w:rsidRPr="00E97EEB">
        <w:rPr>
          <w:noProof/>
          <w:sz w:val="28"/>
          <w:szCs w:val="28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прилагается : </w:t>
      </w:r>
      <w:r w:rsidRPr="00E97EEB">
        <w:rPr>
          <w:b/>
          <w:i/>
          <w:noProof/>
          <w:sz w:val="28"/>
          <w:szCs w:val="28"/>
          <w:u w:val="single"/>
        </w:rPr>
        <w:t>не имеется</w:t>
      </w:r>
    </w:p>
    <w:p w:rsidR="009E683C" w:rsidRPr="001159C8" w:rsidRDefault="009E683C" w:rsidP="001159C8">
      <w:pPr>
        <w:rPr>
          <w:noProof/>
          <w:sz w:val="28"/>
          <w:szCs w:val="28"/>
        </w:rPr>
      </w:pPr>
    </w:p>
    <w:p w:rsidR="009E683C" w:rsidRPr="001159C8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9C8">
        <w:rPr>
          <w:rFonts w:ascii="Times New Roman" w:hAnsi="Times New Roman" w:cs="Times New Roman"/>
          <w:sz w:val="28"/>
          <w:szCs w:val="28"/>
        </w:rPr>
        <w:t xml:space="preserve">4.5.   Информация  размещена  (обновлена)  на 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159C8">
        <w:rPr>
          <w:rFonts w:ascii="Times New Roman" w:hAnsi="Times New Roman" w:cs="Times New Roman"/>
          <w:sz w:val="28"/>
          <w:szCs w:val="28"/>
        </w:rPr>
        <w:t xml:space="preserve">  доступности  субъекта</w:t>
      </w:r>
    </w:p>
    <w:p w:rsidR="009E683C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1159C8">
        <w:rPr>
          <w:rFonts w:ascii="Times New Roman" w:hAnsi="Times New Roman" w:cs="Times New Roman"/>
          <w:sz w:val="28"/>
          <w:szCs w:val="28"/>
        </w:rPr>
        <w:t>Федерации</w:t>
      </w:r>
    </w:p>
    <w:p w:rsidR="009E683C" w:rsidRPr="001159C8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3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533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proofErr w:type="gramEnd"/>
      <w:r w:rsidRPr="00645338">
        <w:rPr>
          <w:rFonts w:ascii="Times New Roman" w:hAnsi="Times New Roman" w:cs="Times New Roman"/>
          <w:sz w:val="28"/>
          <w:szCs w:val="28"/>
          <w:u w:val="single"/>
        </w:rPr>
        <w:t xml:space="preserve">//: </w:t>
      </w:r>
      <w:r w:rsidRPr="0064533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453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5338">
        <w:rPr>
          <w:rFonts w:ascii="Times New Roman" w:hAnsi="Times New Roman" w:cs="Times New Roman"/>
          <w:sz w:val="28"/>
          <w:szCs w:val="28"/>
          <w:u w:val="single"/>
          <w:lang w:val="en-US"/>
        </w:rPr>
        <w:t>ds</w:t>
      </w:r>
      <w:r w:rsidRPr="000A2643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645338">
        <w:rPr>
          <w:rFonts w:ascii="Times New Roman" w:hAnsi="Times New Roman" w:cs="Times New Roman"/>
          <w:sz w:val="28"/>
          <w:szCs w:val="28"/>
          <w:u w:val="single"/>
          <w:lang w:val="en-US"/>
        </w:rPr>
        <w:t>mv</w:t>
      </w:r>
      <w:r w:rsidRPr="000A264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4533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159C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E683C" w:rsidRPr="001159C8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9C8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сайта, портала)</w:t>
      </w:r>
    </w:p>
    <w:p w:rsidR="009E683C" w:rsidRDefault="009E683C" w:rsidP="001159C8">
      <w:pPr>
        <w:pStyle w:val="ConsPlusNonformat"/>
        <w:jc w:val="both"/>
      </w:pPr>
    </w:p>
    <w:p w:rsidR="009E683C" w:rsidRPr="001159C8" w:rsidRDefault="009E683C" w:rsidP="001159C8">
      <w:pPr>
        <w:rPr>
          <w:noProof/>
          <w:sz w:val="28"/>
          <w:szCs w:val="28"/>
        </w:rPr>
      </w:pPr>
    </w:p>
    <w:p w:rsidR="009E683C" w:rsidRPr="001159C8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83"/>
      <w:bookmarkEnd w:id="1"/>
      <w:r w:rsidRPr="001159C8">
        <w:rPr>
          <w:rFonts w:ascii="Times New Roman" w:hAnsi="Times New Roman" w:cs="Times New Roman"/>
          <w:sz w:val="28"/>
          <w:szCs w:val="28"/>
        </w:rPr>
        <w:t xml:space="preserve">                            5. Особые отметки</w:t>
      </w:r>
    </w:p>
    <w:p w:rsidR="009E683C" w:rsidRPr="001159C8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1159C8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9C8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9E683C" w:rsidRPr="001159C8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9C8">
        <w:rPr>
          <w:rFonts w:ascii="Times New Roman" w:hAnsi="Times New Roman" w:cs="Times New Roman"/>
          <w:sz w:val="28"/>
          <w:szCs w:val="28"/>
        </w:rPr>
        <w:t>1. Анкеты (информации об объекте) от "_</w:t>
      </w:r>
      <w:r w:rsidRPr="00645338">
        <w:rPr>
          <w:rFonts w:ascii="Times New Roman" w:hAnsi="Times New Roman" w:cs="Times New Roman"/>
          <w:sz w:val="28"/>
          <w:szCs w:val="28"/>
        </w:rPr>
        <w:t>27</w:t>
      </w:r>
      <w:r w:rsidRPr="001159C8">
        <w:rPr>
          <w:rFonts w:ascii="Times New Roman" w:hAnsi="Times New Roman" w:cs="Times New Roman"/>
          <w:sz w:val="28"/>
          <w:szCs w:val="28"/>
        </w:rPr>
        <w:t>_"</w:t>
      </w:r>
      <w:r w:rsidRPr="00645338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Pr="001159C8">
        <w:rPr>
          <w:rFonts w:ascii="Times New Roman" w:hAnsi="Times New Roman" w:cs="Times New Roman"/>
          <w:sz w:val="28"/>
          <w:szCs w:val="28"/>
        </w:rPr>
        <w:t>___________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159C8">
        <w:rPr>
          <w:rFonts w:ascii="Times New Roman" w:hAnsi="Times New Roman" w:cs="Times New Roman"/>
          <w:sz w:val="28"/>
          <w:szCs w:val="28"/>
        </w:rPr>
        <w:t>__ г.</w:t>
      </w:r>
    </w:p>
    <w:p w:rsidR="009E683C" w:rsidRPr="001159C8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9C8">
        <w:rPr>
          <w:rFonts w:ascii="Times New Roman" w:hAnsi="Times New Roman" w:cs="Times New Roman"/>
          <w:sz w:val="28"/>
          <w:szCs w:val="28"/>
        </w:rPr>
        <w:t>2. Акта обследования объекта: N акта 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59C8">
        <w:rPr>
          <w:rFonts w:ascii="Times New Roman" w:hAnsi="Times New Roman" w:cs="Times New Roman"/>
          <w:sz w:val="28"/>
          <w:szCs w:val="28"/>
        </w:rPr>
        <w:t>_________ от "</w:t>
      </w:r>
      <w:r>
        <w:rPr>
          <w:rFonts w:ascii="Times New Roman" w:hAnsi="Times New Roman" w:cs="Times New Roman"/>
          <w:sz w:val="28"/>
          <w:szCs w:val="28"/>
        </w:rPr>
        <w:t>27__" июня______</w:t>
      </w:r>
      <w:r w:rsidRPr="001159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159C8">
        <w:rPr>
          <w:rFonts w:ascii="Times New Roman" w:hAnsi="Times New Roman" w:cs="Times New Roman"/>
          <w:sz w:val="28"/>
          <w:szCs w:val="28"/>
        </w:rPr>
        <w:t>__ г.</w:t>
      </w:r>
    </w:p>
    <w:p w:rsidR="009E683C" w:rsidRPr="001159C8" w:rsidRDefault="009E683C" w:rsidP="0011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9C8">
        <w:rPr>
          <w:rFonts w:ascii="Times New Roman" w:hAnsi="Times New Roman" w:cs="Times New Roman"/>
          <w:sz w:val="28"/>
          <w:szCs w:val="28"/>
        </w:rPr>
        <w:t>3. Решения Комиссии _________________________ от "__" _____________ 20__ г.</w:t>
      </w:r>
    </w:p>
    <w:p w:rsidR="009E683C" w:rsidRPr="001159C8" w:rsidRDefault="009E683C" w:rsidP="00115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Pr="007B0A04" w:rsidRDefault="009E683C" w:rsidP="001159C8">
      <w:pPr>
        <w:widowControl w:val="0"/>
        <w:autoSpaceDE w:val="0"/>
        <w:autoSpaceDN w:val="0"/>
        <w:adjustRightInd w:val="0"/>
      </w:pPr>
    </w:p>
    <w:p w:rsidR="009E683C" w:rsidRDefault="009E683C" w:rsidP="001159C8">
      <w:pPr>
        <w:ind w:left="5670"/>
        <w:jc w:val="center"/>
        <w:rPr>
          <w:sz w:val="28"/>
          <w:szCs w:val="28"/>
        </w:rPr>
      </w:pPr>
    </w:p>
    <w:p w:rsidR="009E683C" w:rsidRDefault="009E683C" w:rsidP="001159C8">
      <w:pPr>
        <w:ind w:left="5670"/>
        <w:jc w:val="center"/>
        <w:rPr>
          <w:sz w:val="28"/>
          <w:szCs w:val="28"/>
        </w:rPr>
      </w:pPr>
    </w:p>
    <w:p w:rsidR="009E683C" w:rsidRDefault="009E683C" w:rsidP="001159C8">
      <w:pPr>
        <w:ind w:left="5670"/>
        <w:jc w:val="center"/>
        <w:rPr>
          <w:sz w:val="28"/>
          <w:szCs w:val="28"/>
        </w:rPr>
      </w:pPr>
    </w:p>
    <w:p w:rsidR="009E683C" w:rsidRDefault="009E683C" w:rsidP="001159C8">
      <w:pPr>
        <w:ind w:left="5670"/>
        <w:jc w:val="center"/>
        <w:rPr>
          <w:sz w:val="28"/>
          <w:szCs w:val="28"/>
        </w:rPr>
      </w:pPr>
    </w:p>
    <w:p w:rsidR="009E683C" w:rsidRDefault="009E683C" w:rsidP="001159C8">
      <w:pPr>
        <w:ind w:left="5670"/>
        <w:jc w:val="center"/>
        <w:rPr>
          <w:sz w:val="28"/>
          <w:szCs w:val="28"/>
        </w:rPr>
      </w:pPr>
    </w:p>
    <w:p w:rsidR="009E683C" w:rsidRDefault="009E683C" w:rsidP="001159C8">
      <w:pPr>
        <w:ind w:left="5670"/>
        <w:jc w:val="center"/>
        <w:rPr>
          <w:sz w:val="28"/>
          <w:szCs w:val="28"/>
        </w:rPr>
      </w:pPr>
    </w:p>
    <w:p w:rsidR="009E683C" w:rsidRDefault="009E683C" w:rsidP="001159C8">
      <w:pPr>
        <w:ind w:left="5670"/>
        <w:jc w:val="center"/>
        <w:rPr>
          <w:sz w:val="28"/>
          <w:szCs w:val="28"/>
        </w:rPr>
      </w:pPr>
    </w:p>
    <w:p w:rsidR="009E683C" w:rsidRDefault="009E683C" w:rsidP="001159C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  <w:r>
        <w:rPr>
          <w:sz w:val="28"/>
          <w:szCs w:val="28"/>
        </w:rPr>
        <w:br/>
        <w:t xml:space="preserve">Заведующая МКДОУ детский сад №21 «Солнышко»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льяновка</w:t>
      </w:r>
      <w:proofErr w:type="spellEnd"/>
    </w:p>
    <w:p w:rsidR="009E683C" w:rsidRDefault="009E683C" w:rsidP="001159C8">
      <w:pPr>
        <w:tabs>
          <w:tab w:val="left" w:pos="6000"/>
        </w:tabs>
        <w:ind w:left="567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Л.Е.Красноусова</w:t>
      </w:r>
      <w:proofErr w:type="spellEnd"/>
    </w:p>
    <w:p w:rsidR="009E683C" w:rsidRPr="00E97EEB" w:rsidRDefault="009E683C" w:rsidP="001159C8">
      <w:pPr>
        <w:pBdr>
          <w:top w:val="single" w:sz="4" w:space="3" w:color="auto"/>
        </w:pBdr>
        <w:ind w:left="567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9E683C" w:rsidRPr="00D755D8" w:rsidTr="00AC3D7E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jc w:val="right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jc w:val="right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D755D8" w:rsidRDefault="009E683C" w:rsidP="00AC3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ind w:left="57"/>
              <w:rPr>
                <w:sz w:val="28"/>
                <w:szCs w:val="28"/>
              </w:rPr>
            </w:pPr>
            <w:proofErr w:type="gramStart"/>
            <w:r w:rsidRPr="00D755D8">
              <w:rPr>
                <w:sz w:val="28"/>
                <w:szCs w:val="28"/>
              </w:rPr>
              <w:t>г</w:t>
            </w:r>
            <w:proofErr w:type="gramEnd"/>
            <w:r w:rsidRPr="00D755D8">
              <w:rPr>
                <w:sz w:val="28"/>
                <w:szCs w:val="28"/>
              </w:rPr>
              <w:t>.</w:t>
            </w:r>
          </w:p>
        </w:tc>
      </w:tr>
    </w:tbl>
    <w:p w:rsidR="009E683C" w:rsidRDefault="009E683C" w:rsidP="001159C8">
      <w:pPr>
        <w:spacing w:before="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  <w:r>
        <w:rPr>
          <w:b/>
          <w:bCs/>
          <w:sz w:val="28"/>
          <w:szCs w:val="28"/>
        </w:rPr>
        <w:br/>
        <w:t>(информация об объекте социальной инфраструктуры)</w:t>
      </w:r>
      <w:r>
        <w:rPr>
          <w:b/>
          <w:bCs/>
          <w:sz w:val="28"/>
          <w:szCs w:val="28"/>
        </w:rPr>
        <w:br/>
        <w:t>К ПАСПОРТУ ДОСТУПНОСТИ ОСИ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9E683C" w:rsidRPr="00D755D8" w:rsidTr="00AC3D7E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D755D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D755D8" w:rsidRDefault="009E683C" w:rsidP="00AC3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9E683C" w:rsidRDefault="009E683C" w:rsidP="001159C8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об объекте</w:t>
      </w:r>
    </w:p>
    <w:p w:rsidR="009E683C" w:rsidRPr="00E96FC4" w:rsidRDefault="009E683C" w:rsidP="001159C8">
      <w:pPr>
        <w:numPr>
          <w:ilvl w:val="1"/>
          <w:numId w:val="41"/>
        </w:numPr>
        <w:autoSpaceDE w:val="0"/>
        <w:autoSpaceDN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. Наименование (вид) объекта  </w:t>
      </w:r>
      <w:r w:rsidRPr="00E96FC4">
        <w:rPr>
          <w:sz w:val="28"/>
          <w:szCs w:val="28"/>
          <w:u w:val="single"/>
        </w:rPr>
        <w:t xml:space="preserve">Муниципальное казённое дошкольное образовательное  учреждение детский сад №21 «Солнышко» </w:t>
      </w:r>
      <w:proofErr w:type="spellStart"/>
      <w:r w:rsidRPr="00E96FC4">
        <w:rPr>
          <w:sz w:val="28"/>
          <w:szCs w:val="28"/>
          <w:u w:val="single"/>
        </w:rPr>
        <w:t>с</w:t>
      </w:r>
      <w:proofErr w:type="gramStart"/>
      <w:r w:rsidRPr="00E96FC4">
        <w:rPr>
          <w:sz w:val="28"/>
          <w:szCs w:val="28"/>
          <w:u w:val="single"/>
        </w:rPr>
        <w:t>.У</w:t>
      </w:r>
      <w:proofErr w:type="gramEnd"/>
      <w:r w:rsidRPr="00E96FC4">
        <w:rPr>
          <w:sz w:val="28"/>
          <w:szCs w:val="28"/>
          <w:u w:val="single"/>
        </w:rPr>
        <w:t>льяновка</w:t>
      </w:r>
      <w:proofErr w:type="spellEnd"/>
      <w:r w:rsidRPr="00E96FC4">
        <w:rPr>
          <w:sz w:val="28"/>
          <w:szCs w:val="28"/>
          <w:u w:val="single"/>
        </w:rPr>
        <w:t xml:space="preserve"> Минераловодского района</w:t>
      </w:r>
      <w:r>
        <w:rPr>
          <w:sz w:val="28"/>
          <w:szCs w:val="28"/>
          <w:u w:val="single"/>
        </w:rPr>
        <w:t xml:space="preserve">  </w:t>
      </w:r>
    </w:p>
    <w:p w:rsidR="009E683C" w:rsidRDefault="009E683C" w:rsidP="001159C8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9E683C" w:rsidRDefault="009E683C" w:rsidP="001159C8">
      <w:pPr>
        <w:rPr>
          <w:sz w:val="2"/>
          <w:szCs w:val="2"/>
        </w:rPr>
      </w:pPr>
      <w:r>
        <w:rPr>
          <w:sz w:val="28"/>
          <w:szCs w:val="28"/>
        </w:rPr>
        <w:t xml:space="preserve">1.2. Адрес объекта   </w:t>
      </w:r>
      <w:r w:rsidRPr="00E96FC4">
        <w:rPr>
          <w:sz w:val="28"/>
          <w:szCs w:val="28"/>
          <w:u w:val="single"/>
        </w:rPr>
        <w:t xml:space="preserve">Ставропольский край Минераловодский район  </w:t>
      </w:r>
      <w:proofErr w:type="spellStart"/>
      <w:r w:rsidRPr="00E96FC4">
        <w:rPr>
          <w:sz w:val="28"/>
          <w:szCs w:val="28"/>
          <w:u w:val="single"/>
        </w:rPr>
        <w:t>с</w:t>
      </w:r>
      <w:proofErr w:type="gramStart"/>
      <w:r w:rsidRPr="00E96FC4">
        <w:rPr>
          <w:sz w:val="28"/>
          <w:szCs w:val="28"/>
          <w:u w:val="single"/>
        </w:rPr>
        <w:t>.У</w:t>
      </w:r>
      <w:proofErr w:type="gramEnd"/>
      <w:r w:rsidRPr="00E96FC4">
        <w:rPr>
          <w:sz w:val="28"/>
          <w:szCs w:val="28"/>
          <w:u w:val="single"/>
        </w:rPr>
        <w:t>льяновка</w:t>
      </w:r>
      <w:proofErr w:type="spellEnd"/>
      <w:r w:rsidRPr="00E96FC4">
        <w:rPr>
          <w:sz w:val="28"/>
          <w:szCs w:val="28"/>
          <w:u w:val="single"/>
        </w:rPr>
        <w:t xml:space="preserve"> </w:t>
      </w:r>
      <w:proofErr w:type="spellStart"/>
      <w:r w:rsidRPr="00E96FC4">
        <w:rPr>
          <w:sz w:val="28"/>
          <w:szCs w:val="28"/>
          <w:u w:val="single"/>
        </w:rPr>
        <w:t>ул.Ленина</w:t>
      </w:r>
      <w:proofErr w:type="spellEnd"/>
      <w:r w:rsidRPr="00E96FC4">
        <w:rPr>
          <w:sz w:val="28"/>
          <w:szCs w:val="28"/>
          <w:u w:val="single"/>
        </w:rPr>
        <w:t xml:space="preserve"> 73</w:t>
      </w:r>
    </w:p>
    <w:p w:rsidR="009E683C" w:rsidRDefault="009E683C" w:rsidP="001159C8">
      <w:pPr>
        <w:rPr>
          <w:sz w:val="28"/>
          <w:szCs w:val="28"/>
        </w:rPr>
      </w:pPr>
      <w:r>
        <w:rPr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851"/>
      </w:tblGrid>
      <w:tr w:rsidR="009E683C" w:rsidRPr="00D755D8" w:rsidTr="00AC3D7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(два)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ind w:left="57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ind w:left="57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кв. м</w:t>
            </w:r>
          </w:p>
        </w:tc>
      </w:tr>
    </w:tbl>
    <w:p w:rsidR="009E683C" w:rsidRDefault="009E683C" w:rsidP="001159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985"/>
        <w:gridCol w:w="1134"/>
        <w:gridCol w:w="993"/>
        <w:gridCol w:w="1191"/>
        <w:gridCol w:w="794"/>
      </w:tblGrid>
      <w:tr w:rsidR="009E683C" w:rsidRPr="00D755D8" w:rsidTr="00AC3D7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ind w:left="57"/>
              <w:rPr>
                <w:sz w:val="28"/>
                <w:szCs w:val="28"/>
              </w:rPr>
            </w:pPr>
            <w:proofErr w:type="gramStart"/>
            <w:r w:rsidRPr="00D755D8">
              <w:rPr>
                <w:sz w:val="28"/>
                <w:szCs w:val="28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ind w:left="57"/>
              <w:rPr>
                <w:sz w:val="28"/>
                <w:szCs w:val="28"/>
              </w:rPr>
            </w:pPr>
            <w:proofErr w:type="gramStart"/>
            <w:r w:rsidRPr="00D755D8">
              <w:rPr>
                <w:sz w:val="28"/>
                <w:szCs w:val="28"/>
              </w:rPr>
              <w:t>этаже</w:t>
            </w:r>
            <w:proofErr w:type="gramEnd"/>
            <w:r w:rsidRPr="00D755D8">
              <w:rPr>
                <w:sz w:val="28"/>
                <w:szCs w:val="28"/>
              </w:rPr>
              <w:t>),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D755D8" w:rsidRDefault="009E683C" w:rsidP="00AC3D7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ind w:left="57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кв. м</w:t>
            </w:r>
          </w:p>
        </w:tc>
      </w:tr>
    </w:tbl>
    <w:p w:rsidR="009E683C" w:rsidRDefault="009E683C" w:rsidP="001159C8">
      <w:pPr>
        <w:tabs>
          <w:tab w:val="center" w:pos="396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1.4. Год постройки здания  </w:t>
      </w:r>
      <w:r>
        <w:rPr>
          <w:sz w:val="28"/>
          <w:szCs w:val="28"/>
        </w:rPr>
        <w:tab/>
        <w:t>1989</w:t>
      </w:r>
      <w:r>
        <w:rPr>
          <w:sz w:val="28"/>
          <w:szCs w:val="28"/>
        </w:rPr>
        <w:tab/>
        <w:t>, последнего капитального ремонта</w:t>
      </w:r>
    </w:p>
    <w:p w:rsidR="009E683C" w:rsidRDefault="009E683C" w:rsidP="001159C8">
      <w:pPr>
        <w:pBdr>
          <w:top w:val="single" w:sz="4" w:space="1" w:color="auto"/>
        </w:pBdr>
        <w:ind w:left="3317" w:right="4281"/>
        <w:rPr>
          <w:sz w:val="2"/>
          <w:szCs w:val="2"/>
        </w:rPr>
      </w:pPr>
    </w:p>
    <w:p w:rsidR="009E683C" w:rsidRDefault="009E683C" w:rsidP="001159C8">
      <w:pPr>
        <w:tabs>
          <w:tab w:val="center" w:pos="709"/>
        </w:tabs>
        <w:ind w:right="7511"/>
        <w:rPr>
          <w:sz w:val="28"/>
          <w:szCs w:val="28"/>
        </w:rPr>
      </w:pPr>
      <w:r>
        <w:rPr>
          <w:sz w:val="28"/>
          <w:szCs w:val="28"/>
        </w:rPr>
        <w:tab/>
        <w:t>-</w:t>
      </w:r>
    </w:p>
    <w:p w:rsidR="009E683C" w:rsidRDefault="009E683C" w:rsidP="001159C8">
      <w:pPr>
        <w:pBdr>
          <w:top w:val="single" w:sz="4" w:space="1" w:color="auto"/>
        </w:pBdr>
        <w:ind w:right="7511"/>
        <w:rPr>
          <w:sz w:val="2"/>
          <w:szCs w:val="2"/>
        </w:rPr>
      </w:pPr>
    </w:p>
    <w:p w:rsidR="009E683C" w:rsidRDefault="009E683C" w:rsidP="001159C8">
      <w:pPr>
        <w:tabs>
          <w:tab w:val="center" w:pos="8222"/>
          <w:tab w:val="right" w:pos="9072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1.5. Дата предстоящих плановых ремонтных работ: </w:t>
      </w:r>
      <w:proofErr w:type="gramStart"/>
      <w:r>
        <w:rPr>
          <w:sz w:val="28"/>
          <w:szCs w:val="28"/>
        </w:rPr>
        <w:t>текущего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2016</w:t>
      </w:r>
      <w:r>
        <w:rPr>
          <w:i/>
          <w:iCs/>
          <w:sz w:val="28"/>
          <w:szCs w:val="28"/>
        </w:rPr>
        <w:tab/>
        <w:t>,</w:t>
      </w:r>
    </w:p>
    <w:p w:rsidR="009E683C" w:rsidRDefault="009E683C" w:rsidP="001159C8">
      <w:pPr>
        <w:pBdr>
          <w:top w:val="single" w:sz="4" w:space="1" w:color="auto"/>
        </w:pBdr>
        <w:ind w:left="7513" w:right="113"/>
        <w:rPr>
          <w:sz w:val="2"/>
          <w:szCs w:val="2"/>
        </w:rPr>
      </w:pPr>
    </w:p>
    <w:p w:rsidR="009E683C" w:rsidRDefault="009E683C" w:rsidP="001159C8">
      <w:pPr>
        <w:tabs>
          <w:tab w:val="center" w:pos="2552"/>
        </w:tabs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капитального  </w:t>
      </w:r>
      <w:r>
        <w:rPr>
          <w:sz w:val="28"/>
          <w:szCs w:val="28"/>
        </w:rPr>
        <w:tab/>
        <w:t>-</w:t>
      </w:r>
    </w:p>
    <w:p w:rsidR="009E683C" w:rsidRDefault="009E683C" w:rsidP="001159C8">
      <w:pPr>
        <w:pBdr>
          <w:top w:val="single" w:sz="4" w:space="1" w:color="auto"/>
        </w:pBdr>
        <w:spacing w:after="240"/>
        <w:ind w:left="1758" w:right="5670"/>
        <w:rPr>
          <w:sz w:val="2"/>
          <w:szCs w:val="2"/>
        </w:rPr>
      </w:pPr>
    </w:p>
    <w:p w:rsidR="009E683C" w:rsidRDefault="009E683C" w:rsidP="001159C8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Сведения об организации, расположенной на объекте</w:t>
      </w:r>
    </w:p>
    <w:p w:rsidR="009E683C" w:rsidRDefault="009E683C" w:rsidP="00133746">
      <w:pPr>
        <w:autoSpaceDE w:val="0"/>
        <w:autoSpaceDN w:val="0"/>
        <w:jc w:val="both"/>
        <w:rPr>
          <w:sz w:val="2"/>
          <w:szCs w:val="2"/>
        </w:rPr>
      </w:pPr>
      <w:r>
        <w:rPr>
          <w:sz w:val="28"/>
          <w:szCs w:val="28"/>
        </w:rPr>
        <w:t>1</w:t>
      </w:r>
      <w:r w:rsidRPr="00E96FC4">
        <w:rPr>
          <w:sz w:val="28"/>
          <w:szCs w:val="28"/>
        </w:rPr>
        <w:t xml:space="preserve">.6. Название организации (учреждения) (полное юридическое наименование –согласно Уставу, краткое наименование)  </w:t>
      </w:r>
      <w:r w:rsidRPr="00E96FC4">
        <w:rPr>
          <w:sz w:val="28"/>
          <w:szCs w:val="28"/>
          <w:u w:val="single"/>
        </w:rPr>
        <w:t xml:space="preserve">Муниципальное казённое дошкольное образовательное  учреждение детский сад №21 «Солнышко» </w:t>
      </w:r>
      <w:proofErr w:type="spellStart"/>
      <w:r w:rsidRPr="00E96FC4">
        <w:rPr>
          <w:sz w:val="28"/>
          <w:szCs w:val="28"/>
          <w:u w:val="single"/>
        </w:rPr>
        <w:t>с</w:t>
      </w:r>
      <w:proofErr w:type="gramStart"/>
      <w:r w:rsidRPr="00E96FC4">
        <w:rPr>
          <w:sz w:val="28"/>
          <w:szCs w:val="28"/>
          <w:u w:val="single"/>
        </w:rPr>
        <w:t>.У</w:t>
      </w:r>
      <w:proofErr w:type="gramEnd"/>
      <w:r w:rsidRPr="00E96FC4">
        <w:rPr>
          <w:sz w:val="28"/>
          <w:szCs w:val="28"/>
          <w:u w:val="single"/>
        </w:rPr>
        <w:t>льяновка</w:t>
      </w:r>
      <w:proofErr w:type="spellEnd"/>
      <w:r w:rsidRPr="00E96FC4">
        <w:rPr>
          <w:sz w:val="28"/>
          <w:szCs w:val="28"/>
          <w:u w:val="single"/>
        </w:rPr>
        <w:t xml:space="preserve"> Минераловодского района</w:t>
      </w:r>
    </w:p>
    <w:p w:rsidR="009E683C" w:rsidRDefault="009E683C" w:rsidP="001159C8">
      <w:pPr>
        <w:rPr>
          <w:sz w:val="28"/>
          <w:szCs w:val="28"/>
        </w:rPr>
      </w:pPr>
      <w:r>
        <w:rPr>
          <w:sz w:val="28"/>
          <w:szCs w:val="28"/>
        </w:rPr>
        <w:t xml:space="preserve">1.7. Юридический адрес организации (учреждения)  357230  Ставропольский край Минераловодский район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льяновка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,73</w:t>
      </w:r>
    </w:p>
    <w:p w:rsidR="009E683C" w:rsidRDefault="009E683C" w:rsidP="001159C8">
      <w:pPr>
        <w:pBdr>
          <w:top w:val="single" w:sz="4" w:space="1" w:color="auto"/>
        </w:pBdr>
        <w:rPr>
          <w:sz w:val="2"/>
          <w:szCs w:val="2"/>
        </w:rPr>
      </w:pPr>
    </w:p>
    <w:p w:rsidR="009E683C" w:rsidRDefault="009E683C" w:rsidP="0011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Основание для пользования объектом (оперативное управление, аренда, собственность)  </w:t>
      </w:r>
      <w:r w:rsidRPr="006A5AE0">
        <w:rPr>
          <w:sz w:val="28"/>
          <w:szCs w:val="28"/>
          <w:u w:val="single"/>
        </w:rPr>
        <w:t>оперативное управление</w:t>
      </w:r>
    </w:p>
    <w:p w:rsidR="009E683C" w:rsidRPr="006A5AE0" w:rsidRDefault="009E683C" w:rsidP="001159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1.9. Форма собственности (государственная, негосударственная) </w:t>
      </w:r>
      <w:r w:rsidRPr="006A5AE0">
        <w:rPr>
          <w:sz w:val="28"/>
          <w:szCs w:val="28"/>
          <w:u w:val="single"/>
        </w:rPr>
        <w:t>государственная</w:t>
      </w:r>
    </w:p>
    <w:p w:rsidR="009E683C" w:rsidRDefault="009E683C" w:rsidP="0011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 Территориальная принадлежность (федеральная, региональная, муниципальная) </w:t>
      </w:r>
      <w:r w:rsidRPr="006A5AE0">
        <w:rPr>
          <w:sz w:val="28"/>
          <w:szCs w:val="28"/>
          <w:u w:val="single"/>
        </w:rPr>
        <w:t>муниципальная</w:t>
      </w:r>
    </w:p>
    <w:p w:rsidR="009E683C" w:rsidRPr="006A5AE0" w:rsidRDefault="009E683C" w:rsidP="001159C8">
      <w:pPr>
        <w:rPr>
          <w:sz w:val="2"/>
          <w:szCs w:val="2"/>
          <w:u w:val="single"/>
        </w:rPr>
      </w:pPr>
      <w:r>
        <w:rPr>
          <w:sz w:val="28"/>
          <w:szCs w:val="28"/>
        </w:rPr>
        <w:t xml:space="preserve">1.11. Вышестоящая организация (наименование)  </w:t>
      </w:r>
      <w:r w:rsidRPr="006A5AE0">
        <w:rPr>
          <w:sz w:val="28"/>
          <w:szCs w:val="28"/>
          <w:u w:val="single"/>
        </w:rPr>
        <w:t>Управление образования Минераловодского городского  округа</w:t>
      </w:r>
    </w:p>
    <w:p w:rsidR="009E683C" w:rsidRDefault="009E683C" w:rsidP="00D510BA">
      <w:pPr>
        <w:rPr>
          <w:sz w:val="2"/>
          <w:szCs w:val="2"/>
        </w:rPr>
      </w:pPr>
      <w:r>
        <w:rPr>
          <w:sz w:val="28"/>
          <w:szCs w:val="28"/>
        </w:rPr>
        <w:lastRenderedPageBreak/>
        <w:t xml:space="preserve">1.12. Адрес вышестоящей организации, другие координаты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инеральные</w:t>
      </w:r>
      <w:proofErr w:type="spellEnd"/>
      <w:r>
        <w:rPr>
          <w:sz w:val="28"/>
          <w:szCs w:val="28"/>
        </w:rPr>
        <w:t xml:space="preserve"> воды, ул. </w:t>
      </w:r>
      <w:proofErr w:type="spellStart"/>
      <w:r>
        <w:rPr>
          <w:sz w:val="28"/>
          <w:szCs w:val="28"/>
        </w:rPr>
        <w:t>Бибика</w:t>
      </w:r>
      <w:proofErr w:type="spellEnd"/>
      <w:r>
        <w:rPr>
          <w:sz w:val="28"/>
          <w:szCs w:val="28"/>
        </w:rPr>
        <w:t>, 13</w:t>
      </w:r>
    </w:p>
    <w:p w:rsidR="009E683C" w:rsidRDefault="009E683C" w:rsidP="001159C8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9E683C" w:rsidRDefault="009E683C" w:rsidP="001159C8">
      <w:pPr>
        <w:keepNext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Характеристика деятельности организации на объекте</w:t>
      </w:r>
    </w:p>
    <w:p w:rsidR="009E683C" w:rsidRDefault="009E683C" w:rsidP="001159C8">
      <w:pPr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9E683C" w:rsidRPr="006A5AE0" w:rsidRDefault="009E683C" w:rsidP="001159C8">
      <w:pPr>
        <w:jc w:val="center"/>
        <w:rPr>
          <w:i/>
          <w:sz w:val="28"/>
          <w:szCs w:val="28"/>
        </w:rPr>
      </w:pPr>
      <w:r w:rsidRPr="006A5AE0">
        <w:rPr>
          <w:i/>
          <w:sz w:val="28"/>
          <w:szCs w:val="28"/>
        </w:rPr>
        <w:t>образование</w:t>
      </w:r>
    </w:p>
    <w:p w:rsidR="009E683C" w:rsidRDefault="009E683C" w:rsidP="001159C8">
      <w:pPr>
        <w:pBdr>
          <w:top w:val="single" w:sz="4" w:space="1" w:color="auto"/>
        </w:pBdr>
        <w:rPr>
          <w:sz w:val="2"/>
          <w:szCs w:val="2"/>
        </w:rPr>
      </w:pPr>
    </w:p>
    <w:p w:rsidR="009E683C" w:rsidRPr="006A5AE0" w:rsidRDefault="009E683C" w:rsidP="001159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2.2. Виды оказываемых услуг  </w:t>
      </w:r>
      <w:r w:rsidRPr="006A5AE0">
        <w:rPr>
          <w:sz w:val="28"/>
          <w:szCs w:val="28"/>
          <w:u w:val="single"/>
        </w:rPr>
        <w:t>образовательная деятельность с учётом  особенностей психофизическог</w:t>
      </w:r>
      <w:r w:rsidRPr="006A5AE0">
        <w:rPr>
          <w:sz w:val="28"/>
          <w:szCs w:val="28"/>
        </w:rPr>
        <w:t xml:space="preserve">о  </w:t>
      </w:r>
      <w:r w:rsidRPr="006A5AE0">
        <w:rPr>
          <w:sz w:val="28"/>
          <w:szCs w:val="28"/>
          <w:u w:val="single"/>
        </w:rPr>
        <w:t>развития  и возможностей детей дошкольного возраста с 2 до 7 лет. Обеспечение их содержания, воспитания, присмотра и оздоровления.</w:t>
      </w:r>
      <w:r>
        <w:rPr>
          <w:sz w:val="28"/>
          <w:szCs w:val="28"/>
          <w:u w:val="single"/>
        </w:rPr>
        <w:t xml:space="preserve">                        </w:t>
      </w:r>
    </w:p>
    <w:p w:rsidR="009E683C" w:rsidRDefault="009E683C" w:rsidP="001159C8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9E683C" w:rsidRPr="00575872" w:rsidRDefault="009E683C" w:rsidP="001159C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2.3. </w:t>
      </w:r>
      <w:proofErr w:type="gramStart"/>
      <w:r>
        <w:rPr>
          <w:sz w:val="28"/>
          <w:szCs w:val="28"/>
        </w:rPr>
        <w:t xml:space="preserve">Форма оказания услуг: (на объекте, с длительным пребыванием,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проживанием, на дому, дистанционно) </w:t>
      </w:r>
      <w:r w:rsidRPr="00575872">
        <w:rPr>
          <w:sz w:val="28"/>
          <w:szCs w:val="28"/>
          <w:u w:val="single"/>
        </w:rPr>
        <w:t>с пребыванием с 7.30 до 17.30 часов выходные: суббота, воскресенье, праздничные дни.</w:t>
      </w:r>
      <w:proofErr w:type="gramEnd"/>
    </w:p>
    <w:p w:rsidR="009E683C" w:rsidRPr="00575872" w:rsidRDefault="009E683C" w:rsidP="001159C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2.4. Категории обслуживаемого населения по возрасту: (дети, взрослые трудоспособного возраста, пожилые; все возрастные категории)  </w:t>
      </w:r>
      <w:r w:rsidRPr="00575872">
        <w:rPr>
          <w:sz w:val="28"/>
          <w:szCs w:val="28"/>
          <w:u w:val="single"/>
        </w:rPr>
        <w:t>дети</w:t>
      </w:r>
    </w:p>
    <w:p w:rsidR="009E683C" w:rsidRDefault="009E683C" w:rsidP="0011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</w:t>
      </w:r>
      <w:r w:rsidRPr="00575872">
        <w:rPr>
          <w:sz w:val="28"/>
          <w:szCs w:val="28"/>
          <w:u w:val="single"/>
        </w:rPr>
        <w:t>нарушениями умственного развития</w:t>
      </w:r>
    </w:p>
    <w:p w:rsidR="009E683C" w:rsidRDefault="009E683C" w:rsidP="0011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Плановая мощность: посещаемость (количество </w:t>
      </w:r>
      <w:proofErr w:type="gramStart"/>
      <w:r>
        <w:rPr>
          <w:sz w:val="28"/>
          <w:szCs w:val="28"/>
        </w:rPr>
        <w:t>обслуживаемых</w:t>
      </w:r>
      <w:proofErr w:type="gramEnd"/>
      <w:r>
        <w:rPr>
          <w:sz w:val="28"/>
          <w:szCs w:val="28"/>
        </w:rPr>
        <w:t xml:space="preserve"> в день), вместимость, пропускная способность </w:t>
      </w:r>
    </w:p>
    <w:p w:rsidR="009E683C" w:rsidRDefault="009E683C" w:rsidP="001159C8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9E683C" w:rsidRPr="00575872" w:rsidRDefault="009E683C" w:rsidP="001159C8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2.7. Участие в исполнении ИПР инвалида, ребенка-инвалида (да, нет) </w:t>
      </w:r>
      <w:r w:rsidRPr="00575872">
        <w:rPr>
          <w:sz w:val="28"/>
          <w:szCs w:val="28"/>
          <w:u w:val="single"/>
        </w:rPr>
        <w:t>нет</w:t>
      </w:r>
    </w:p>
    <w:p w:rsidR="009E683C" w:rsidRDefault="009E683C" w:rsidP="001159C8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Состояние доступности объекта для инвалидов</w:t>
      </w:r>
      <w:r>
        <w:rPr>
          <w:b/>
          <w:bCs/>
          <w:sz w:val="28"/>
          <w:szCs w:val="28"/>
        </w:rPr>
        <w:br/>
        <w:t>и других маломобильных групп населения (МГН)</w:t>
      </w:r>
    </w:p>
    <w:p w:rsidR="009E683C" w:rsidRDefault="009E683C" w:rsidP="001159C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3.1. Путь следования к объекту пассажирским транспортом</w:t>
      </w:r>
      <w:r>
        <w:rPr>
          <w:sz w:val="28"/>
          <w:szCs w:val="28"/>
        </w:rPr>
        <w:t xml:space="preserve"> </w:t>
      </w:r>
    </w:p>
    <w:p w:rsidR="009E683C" w:rsidRDefault="009E683C" w:rsidP="001159C8">
      <w:pPr>
        <w:jc w:val="both"/>
        <w:rPr>
          <w:sz w:val="2"/>
          <w:szCs w:val="2"/>
        </w:rPr>
      </w:pPr>
      <w:r>
        <w:rPr>
          <w:sz w:val="28"/>
          <w:szCs w:val="28"/>
        </w:rPr>
        <w:t>(описать маршрут движения с использованием пассажирского транспорта)</w:t>
      </w:r>
      <w:r>
        <w:rPr>
          <w:sz w:val="28"/>
          <w:szCs w:val="28"/>
        </w:rPr>
        <w:br/>
      </w:r>
    </w:p>
    <w:p w:rsidR="009E683C" w:rsidRDefault="009E683C" w:rsidP="001159C8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Маршрутное такси №110, остановка «Школа»</w:t>
      </w:r>
      <w:r>
        <w:rPr>
          <w:sz w:val="28"/>
          <w:szCs w:val="28"/>
        </w:rPr>
        <w:tab/>
        <w:t>,</w:t>
      </w:r>
    </w:p>
    <w:p w:rsidR="009E683C" w:rsidRDefault="009E683C" w:rsidP="001159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E683C" w:rsidRDefault="009E683C" w:rsidP="001159C8">
      <w:pPr>
        <w:jc w:val="both"/>
        <w:rPr>
          <w:sz w:val="2"/>
          <w:szCs w:val="2"/>
        </w:rPr>
      </w:pPr>
      <w:r>
        <w:rPr>
          <w:sz w:val="28"/>
          <w:szCs w:val="28"/>
        </w:rPr>
        <w:t>наличие адаптированного пассажирского транспорта к объекту</w:t>
      </w:r>
      <w:r>
        <w:rPr>
          <w:sz w:val="28"/>
          <w:szCs w:val="28"/>
        </w:rPr>
        <w:br/>
      </w:r>
    </w:p>
    <w:p w:rsidR="009E683C" w:rsidRDefault="009E683C" w:rsidP="001159C8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9E683C" w:rsidRDefault="009E683C" w:rsidP="001159C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E683C" w:rsidRDefault="009E683C" w:rsidP="001159C8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9E683C" w:rsidRDefault="009E683C" w:rsidP="001159C8">
      <w:pPr>
        <w:tabs>
          <w:tab w:val="left" w:pos="747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3.2.1. расстояние до объекта от остановки транспорта  </w:t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  <w:t>м</w:t>
      </w:r>
    </w:p>
    <w:p w:rsidR="009E683C" w:rsidRDefault="009E683C" w:rsidP="001159C8">
      <w:pPr>
        <w:pBdr>
          <w:top w:val="single" w:sz="4" w:space="1" w:color="auto"/>
        </w:pBdr>
        <w:tabs>
          <w:tab w:val="right" w:pos="9072"/>
        </w:tabs>
        <w:ind w:left="6606" w:right="284"/>
        <w:rPr>
          <w:sz w:val="2"/>
          <w:szCs w:val="2"/>
        </w:rPr>
      </w:pPr>
    </w:p>
    <w:p w:rsidR="009E683C" w:rsidRDefault="009E683C" w:rsidP="001159C8">
      <w:pPr>
        <w:tabs>
          <w:tab w:val="center" w:pos="4962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3.2.2. время движения (пешком)  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мин.</w:t>
      </w:r>
    </w:p>
    <w:p w:rsidR="009E683C" w:rsidRDefault="009E683C" w:rsidP="001159C8">
      <w:pPr>
        <w:pBdr>
          <w:top w:val="single" w:sz="4" w:space="1" w:color="auto"/>
        </w:pBdr>
        <w:tabs>
          <w:tab w:val="left" w:pos="6237"/>
        </w:tabs>
        <w:ind w:left="4054" w:right="2977"/>
        <w:rPr>
          <w:sz w:val="2"/>
          <w:szCs w:val="2"/>
        </w:rPr>
      </w:pPr>
    </w:p>
    <w:p w:rsidR="009E683C" w:rsidRDefault="009E683C" w:rsidP="001159C8">
      <w:pPr>
        <w:jc w:val="both"/>
        <w:rPr>
          <w:sz w:val="2"/>
          <w:szCs w:val="2"/>
        </w:rPr>
      </w:pPr>
      <w:r>
        <w:rPr>
          <w:sz w:val="28"/>
          <w:szCs w:val="28"/>
        </w:rPr>
        <w:t>3.2.3. наличие выделенного от проезжей части пешеходного пути (</w:t>
      </w:r>
      <w:r w:rsidRPr="00575872">
        <w:rPr>
          <w:i/>
          <w:iCs/>
          <w:sz w:val="28"/>
          <w:szCs w:val="28"/>
          <w:u w:val="single"/>
        </w:rPr>
        <w:t>да,</w:t>
      </w:r>
      <w:r>
        <w:rPr>
          <w:i/>
          <w:iCs/>
          <w:sz w:val="28"/>
          <w:szCs w:val="28"/>
        </w:rPr>
        <w:t xml:space="preserve"> нет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</w:r>
    </w:p>
    <w:p w:rsidR="009E683C" w:rsidRPr="00575872" w:rsidRDefault="009E683C" w:rsidP="001159C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3.2.4. Перекрестки: </w:t>
      </w:r>
      <w:r>
        <w:rPr>
          <w:i/>
          <w:iCs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575872">
        <w:rPr>
          <w:i/>
          <w:iCs/>
          <w:sz w:val="28"/>
          <w:szCs w:val="28"/>
          <w:u w:val="single"/>
        </w:rPr>
        <w:t>нет</w:t>
      </w:r>
    </w:p>
    <w:p w:rsidR="009E683C" w:rsidRPr="00575872" w:rsidRDefault="009E683C" w:rsidP="001159C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3.2.5. Информация на пути следования к объекту: </w:t>
      </w:r>
      <w:r>
        <w:rPr>
          <w:i/>
          <w:iCs/>
          <w:sz w:val="28"/>
          <w:szCs w:val="28"/>
        </w:rPr>
        <w:t xml:space="preserve">акустическая, тактильная, визуальная; </w:t>
      </w:r>
      <w:r w:rsidRPr="00575872">
        <w:rPr>
          <w:i/>
          <w:iCs/>
          <w:sz w:val="28"/>
          <w:szCs w:val="28"/>
          <w:u w:val="single"/>
        </w:rPr>
        <w:t>нет</w:t>
      </w:r>
    </w:p>
    <w:p w:rsidR="009E683C" w:rsidRDefault="009E683C" w:rsidP="001465FB">
      <w:pPr>
        <w:rPr>
          <w:sz w:val="2"/>
          <w:szCs w:val="2"/>
        </w:rPr>
      </w:pPr>
      <w:r>
        <w:rPr>
          <w:sz w:val="28"/>
          <w:szCs w:val="28"/>
        </w:rPr>
        <w:t xml:space="preserve">3.2.6. Перепады высоты на пути: </w:t>
      </w:r>
      <w:r w:rsidRPr="00575872">
        <w:rPr>
          <w:i/>
          <w:iCs/>
          <w:sz w:val="28"/>
          <w:szCs w:val="28"/>
          <w:u w:val="single"/>
        </w:rPr>
        <w:t>есть</w:t>
      </w:r>
      <w:r>
        <w:rPr>
          <w:i/>
          <w:iCs/>
          <w:sz w:val="28"/>
          <w:szCs w:val="28"/>
        </w:rPr>
        <w:t>, нет</w:t>
      </w:r>
      <w:r>
        <w:rPr>
          <w:sz w:val="28"/>
          <w:szCs w:val="28"/>
        </w:rPr>
        <w:t xml:space="preserve"> (описать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</w:t>
      </w:r>
      <w:r w:rsidRPr="00575872">
        <w:rPr>
          <w:sz w:val="28"/>
          <w:szCs w:val="28"/>
          <w:u w:val="single"/>
        </w:rPr>
        <w:t>ступеньки, перепады</w:t>
      </w:r>
      <w:r>
        <w:rPr>
          <w:sz w:val="28"/>
          <w:szCs w:val="28"/>
        </w:rPr>
        <w:t xml:space="preserve"> высоты, бордюры.    Их обустройство для инвалидов на коляске: </w:t>
      </w:r>
      <w:r>
        <w:rPr>
          <w:i/>
          <w:iCs/>
          <w:sz w:val="28"/>
          <w:szCs w:val="28"/>
        </w:rPr>
        <w:t xml:space="preserve">да, </w:t>
      </w:r>
      <w:r w:rsidRPr="00575872">
        <w:rPr>
          <w:i/>
          <w:iCs/>
          <w:sz w:val="28"/>
          <w:szCs w:val="28"/>
          <w:u w:val="single"/>
        </w:rPr>
        <w:t>нет</w:t>
      </w:r>
      <w:r>
        <w:rPr>
          <w:i/>
          <w:iCs/>
          <w:sz w:val="28"/>
          <w:szCs w:val="28"/>
        </w:rPr>
        <w:t xml:space="preserve"> </w:t>
      </w:r>
    </w:p>
    <w:p w:rsidR="009E683C" w:rsidRDefault="009E683C" w:rsidP="001159C8">
      <w:pPr>
        <w:keepNext/>
        <w:spacing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3.3. Вариант организации доступности ОСИ </w:t>
      </w:r>
      <w:r>
        <w:rPr>
          <w:sz w:val="28"/>
          <w:szCs w:val="28"/>
        </w:rPr>
        <w:t>(формы обслуживания)* с учетом СП 35-101-2001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2942"/>
      </w:tblGrid>
      <w:tr w:rsidR="009E683C" w:rsidRPr="00D755D8" w:rsidTr="00AC3D7E">
        <w:tc>
          <w:tcPr>
            <w:tcW w:w="567" w:type="dxa"/>
          </w:tcPr>
          <w:p w:rsidR="009E683C" w:rsidRPr="00D755D8" w:rsidRDefault="009E683C" w:rsidP="00AC3D7E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№</w:t>
            </w:r>
          </w:p>
          <w:p w:rsidR="009E683C" w:rsidRPr="00D755D8" w:rsidRDefault="009E683C" w:rsidP="00AC3D7E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D755D8">
              <w:rPr>
                <w:sz w:val="28"/>
                <w:szCs w:val="28"/>
              </w:rPr>
              <w:t>п</w:t>
            </w:r>
            <w:proofErr w:type="gramEnd"/>
            <w:r w:rsidRPr="00D755D8">
              <w:rPr>
                <w:sz w:val="28"/>
                <w:szCs w:val="28"/>
              </w:rPr>
              <w:t>/п</w:t>
            </w:r>
          </w:p>
        </w:tc>
        <w:tc>
          <w:tcPr>
            <w:tcW w:w="5591" w:type="dxa"/>
            <w:vAlign w:val="center"/>
          </w:tcPr>
          <w:p w:rsidR="009E683C" w:rsidRPr="00D755D8" w:rsidRDefault="009E683C" w:rsidP="00AC3D7E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Категория инвалидов</w:t>
            </w:r>
          </w:p>
          <w:p w:rsidR="009E683C" w:rsidRPr="00D755D8" w:rsidRDefault="009E683C" w:rsidP="00AC3D7E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9E683C" w:rsidRPr="00D755D8" w:rsidRDefault="009E683C" w:rsidP="00AC3D7E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9E683C" w:rsidRPr="00D755D8" w:rsidTr="00AC3D7E">
        <w:trPr>
          <w:trHeight w:val="600"/>
        </w:trPr>
        <w:tc>
          <w:tcPr>
            <w:tcW w:w="567" w:type="dxa"/>
          </w:tcPr>
          <w:p w:rsidR="009E683C" w:rsidRPr="00D755D8" w:rsidRDefault="009E683C" w:rsidP="00AC3D7E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9E683C" w:rsidRPr="00D755D8" w:rsidRDefault="009E683C" w:rsidP="0064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«ДУ»</w:t>
            </w:r>
          </w:p>
        </w:tc>
      </w:tr>
      <w:tr w:rsidR="009E683C" w:rsidRPr="00D755D8" w:rsidTr="00AC3D7E">
        <w:tc>
          <w:tcPr>
            <w:tcW w:w="567" w:type="dxa"/>
          </w:tcPr>
          <w:p w:rsidR="009E683C" w:rsidRPr="00D755D8" w:rsidRDefault="009E683C" w:rsidP="00AC3D7E">
            <w:pPr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9E683C" w:rsidRPr="00D755D8" w:rsidRDefault="009E683C" w:rsidP="00AC3D7E">
            <w:pPr>
              <w:jc w:val="center"/>
              <w:rPr>
                <w:i/>
                <w:iCs/>
                <w:sz w:val="28"/>
                <w:szCs w:val="28"/>
              </w:rPr>
            </w:pPr>
            <w:r w:rsidRPr="00D755D8"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9E683C" w:rsidRPr="00D755D8" w:rsidRDefault="009E683C" w:rsidP="00AC3D7E">
            <w:pPr>
              <w:rPr>
                <w:sz w:val="28"/>
                <w:szCs w:val="28"/>
              </w:rPr>
            </w:pPr>
          </w:p>
        </w:tc>
      </w:tr>
      <w:tr w:rsidR="009E683C" w:rsidRPr="00D755D8" w:rsidTr="00AC3D7E">
        <w:tc>
          <w:tcPr>
            <w:tcW w:w="567" w:type="dxa"/>
          </w:tcPr>
          <w:p w:rsidR="009E683C" w:rsidRPr="00D755D8" w:rsidRDefault="009E683C" w:rsidP="00AC3D7E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proofErr w:type="gramStart"/>
            <w:r w:rsidRPr="00D755D8">
              <w:rPr>
                <w:sz w:val="28"/>
                <w:szCs w:val="28"/>
              </w:rPr>
              <w:t>передвигающиеся</w:t>
            </w:r>
            <w:proofErr w:type="gramEnd"/>
            <w:r w:rsidRPr="00D755D8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42" w:type="dxa"/>
          </w:tcPr>
          <w:p w:rsidR="009E683C" w:rsidRPr="00D755D8" w:rsidRDefault="009E683C" w:rsidP="00D51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«ВНД»</w:t>
            </w:r>
          </w:p>
        </w:tc>
      </w:tr>
      <w:tr w:rsidR="009E683C" w:rsidRPr="00D755D8" w:rsidTr="00AC3D7E">
        <w:trPr>
          <w:trHeight w:val="253"/>
        </w:trPr>
        <w:tc>
          <w:tcPr>
            <w:tcW w:w="567" w:type="dxa"/>
          </w:tcPr>
          <w:p w:rsidR="009E683C" w:rsidRPr="00D755D8" w:rsidRDefault="009E683C" w:rsidP="00AC3D7E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9E683C" w:rsidRPr="00D755D8" w:rsidRDefault="009E683C" w:rsidP="0064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«ДУ»</w:t>
            </w:r>
          </w:p>
        </w:tc>
      </w:tr>
      <w:tr w:rsidR="009E683C" w:rsidRPr="00D755D8" w:rsidTr="00AC3D7E">
        <w:tc>
          <w:tcPr>
            <w:tcW w:w="567" w:type="dxa"/>
          </w:tcPr>
          <w:p w:rsidR="009E683C" w:rsidRPr="00D755D8" w:rsidRDefault="009E683C" w:rsidP="00AC3D7E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9E683C" w:rsidRPr="00D755D8" w:rsidRDefault="009E683C" w:rsidP="0064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«ДУ»</w:t>
            </w:r>
          </w:p>
        </w:tc>
      </w:tr>
      <w:tr w:rsidR="009E683C" w:rsidRPr="00D755D8" w:rsidTr="00AC3D7E">
        <w:tc>
          <w:tcPr>
            <w:tcW w:w="567" w:type="dxa"/>
          </w:tcPr>
          <w:p w:rsidR="009E683C" w:rsidRPr="00D755D8" w:rsidRDefault="009E683C" w:rsidP="00AC3D7E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9E683C" w:rsidRPr="00D755D8" w:rsidRDefault="009E683C" w:rsidP="0064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«ДУ»</w:t>
            </w:r>
          </w:p>
        </w:tc>
      </w:tr>
      <w:tr w:rsidR="009E683C" w:rsidRPr="00D755D8" w:rsidTr="00AC3D7E">
        <w:tc>
          <w:tcPr>
            <w:tcW w:w="567" w:type="dxa"/>
          </w:tcPr>
          <w:p w:rsidR="009E683C" w:rsidRPr="00D755D8" w:rsidRDefault="009E683C" w:rsidP="00AC3D7E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9E683C" w:rsidRPr="00D755D8" w:rsidRDefault="009E683C" w:rsidP="00AC3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«ДУ»</w:t>
            </w:r>
          </w:p>
        </w:tc>
      </w:tr>
    </w:tbl>
    <w:p w:rsidR="009E683C" w:rsidRDefault="009E683C" w:rsidP="001159C8">
      <w:pPr>
        <w:spacing w:before="60" w:after="240"/>
        <w:ind w:firstLine="567"/>
        <w:rPr>
          <w:sz w:val="22"/>
          <w:szCs w:val="22"/>
        </w:rPr>
      </w:pPr>
      <w:r>
        <w:rPr>
          <w:sz w:val="22"/>
          <w:szCs w:val="22"/>
        </w:rPr>
        <w:t>* Указывается один из вариантов: “А”, “Б”, “ДУ”, “ВНД”.</w:t>
      </w:r>
    </w:p>
    <w:p w:rsidR="009E683C" w:rsidRDefault="009E683C" w:rsidP="001159C8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Управленческое решение </w:t>
      </w:r>
      <w:r>
        <w:rPr>
          <w:sz w:val="28"/>
          <w:szCs w:val="28"/>
        </w:rPr>
        <w:t>(предложения по адаптации основных 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57"/>
        <w:gridCol w:w="2976"/>
      </w:tblGrid>
      <w:tr w:rsidR="009E683C" w:rsidRPr="00D755D8" w:rsidTr="00AC3D7E">
        <w:trPr>
          <w:trHeight w:val="998"/>
        </w:trPr>
        <w:tc>
          <w:tcPr>
            <w:tcW w:w="567" w:type="dxa"/>
            <w:vAlign w:val="center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 xml:space="preserve">№ </w:t>
            </w:r>
            <w:proofErr w:type="gramStart"/>
            <w:r w:rsidRPr="00D755D8">
              <w:rPr>
                <w:sz w:val="28"/>
                <w:szCs w:val="28"/>
              </w:rPr>
              <w:t>п</w:t>
            </w:r>
            <w:proofErr w:type="gramEnd"/>
            <w:r w:rsidRPr="00D755D8">
              <w:rPr>
                <w:sz w:val="28"/>
                <w:szCs w:val="28"/>
              </w:rPr>
              <w:t>/п</w:t>
            </w:r>
          </w:p>
        </w:tc>
        <w:tc>
          <w:tcPr>
            <w:tcW w:w="5557" w:type="dxa"/>
            <w:vAlign w:val="center"/>
          </w:tcPr>
          <w:p w:rsidR="009E683C" w:rsidRPr="00D755D8" w:rsidRDefault="009E683C" w:rsidP="00AC3D7E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Основные структурно-функциональные</w:t>
            </w:r>
            <w:r w:rsidRPr="00D755D8">
              <w:rPr>
                <w:sz w:val="28"/>
                <w:szCs w:val="28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9E683C" w:rsidRPr="00D755D8" w:rsidRDefault="009E683C" w:rsidP="00AC3D7E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Рекомендации по адаптации объекта</w:t>
            </w:r>
            <w:r w:rsidRPr="00D755D8">
              <w:rPr>
                <w:sz w:val="28"/>
                <w:szCs w:val="28"/>
              </w:rPr>
              <w:br/>
              <w:t>(вид работы)*</w:t>
            </w:r>
          </w:p>
        </w:tc>
      </w:tr>
      <w:tr w:rsidR="009E683C" w:rsidRPr="00D755D8" w:rsidTr="00AC3D7E">
        <w:trPr>
          <w:trHeight w:val="276"/>
        </w:trPr>
        <w:tc>
          <w:tcPr>
            <w:tcW w:w="567" w:type="dxa"/>
            <w:vAlign w:val="center"/>
          </w:tcPr>
          <w:p w:rsidR="009E683C" w:rsidRPr="00D755D8" w:rsidRDefault="009E683C" w:rsidP="00AC3D7E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6" w:type="dxa"/>
            <w:vAlign w:val="center"/>
          </w:tcPr>
          <w:p w:rsidR="009E683C" w:rsidRPr="00B0719B" w:rsidRDefault="009E683C" w:rsidP="00AC3D7E">
            <w:pPr>
              <w:spacing w:before="60" w:after="240"/>
              <w:jc w:val="both"/>
              <w:rPr>
                <w:sz w:val="28"/>
                <w:szCs w:val="28"/>
              </w:rPr>
            </w:pPr>
            <w:r w:rsidRPr="00B0719B">
              <w:rPr>
                <w:sz w:val="28"/>
                <w:szCs w:val="28"/>
              </w:rPr>
              <w:t>технические решения невозможны – организация альтернативной формы обслуживания.</w:t>
            </w:r>
          </w:p>
          <w:p w:rsidR="009E683C" w:rsidRPr="00B0719B" w:rsidRDefault="009E683C" w:rsidP="00AC3D7E">
            <w:pPr>
              <w:rPr>
                <w:sz w:val="28"/>
                <w:szCs w:val="28"/>
              </w:rPr>
            </w:pPr>
          </w:p>
        </w:tc>
      </w:tr>
      <w:tr w:rsidR="009E683C" w:rsidRPr="00D755D8" w:rsidTr="00AC3D7E">
        <w:trPr>
          <w:trHeight w:val="276"/>
        </w:trPr>
        <w:tc>
          <w:tcPr>
            <w:tcW w:w="567" w:type="dxa"/>
            <w:vAlign w:val="center"/>
          </w:tcPr>
          <w:p w:rsidR="009E683C" w:rsidRPr="00D755D8" w:rsidRDefault="009E683C" w:rsidP="00AC3D7E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6" w:type="dxa"/>
            <w:vAlign w:val="center"/>
          </w:tcPr>
          <w:p w:rsidR="009E683C" w:rsidRPr="00B0719B" w:rsidRDefault="009E683C" w:rsidP="00AC3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D755D8" w:rsidTr="00AC3D7E">
        <w:trPr>
          <w:trHeight w:val="276"/>
        </w:trPr>
        <w:tc>
          <w:tcPr>
            <w:tcW w:w="567" w:type="dxa"/>
            <w:vAlign w:val="center"/>
          </w:tcPr>
          <w:p w:rsidR="009E683C" w:rsidRPr="00D755D8" w:rsidRDefault="009E683C" w:rsidP="00AC3D7E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Путь (пути) движения внутри здания</w:t>
            </w:r>
            <w:r w:rsidRPr="00D755D8">
              <w:rPr>
                <w:sz w:val="28"/>
                <w:szCs w:val="28"/>
              </w:rPr>
              <w:br/>
              <w:t xml:space="preserve">(в </w:t>
            </w:r>
            <w:proofErr w:type="spellStart"/>
            <w:r w:rsidRPr="00D755D8">
              <w:rPr>
                <w:sz w:val="28"/>
                <w:szCs w:val="28"/>
              </w:rPr>
              <w:t>т.ч</w:t>
            </w:r>
            <w:proofErr w:type="spellEnd"/>
            <w:r w:rsidRPr="00D755D8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6" w:type="dxa"/>
            <w:vAlign w:val="center"/>
          </w:tcPr>
          <w:p w:rsidR="009E683C" w:rsidRPr="00B0719B" w:rsidRDefault="009E683C" w:rsidP="00AC3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D755D8" w:rsidTr="00AC3D7E">
        <w:trPr>
          <w:trHeight w:val="276"/>
        </w:trPr>
        <w:tc>
          <w:tcPr>
            <w:tcW w:w="567" w:type="dxa"/>
            <w:vAlign w:val="center"/>
          </w:tcPr>
          <w:p w:rsidR="009E683C" w:rsidRPr="00D755D8" w:rsidRDefault="009E683C" w:rsidP="00AC3D7E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vAlign w:val="center"/>
          </w:tcPr>
          <w:p w:rsidR="009E683C" w:rsidRPr="00D755D8" w:rsidRDefault="009E683C" w:rsidP="00AC3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D755D8" w:rsidTr="00AC3D7E">
        <w:trPr>
          <w:trHeight w:val="276"/>
        </w:trPr>
        <w:tc>
          <w:tcPr>
            <w:tcW w:w="567" w:type="dxa"/>
            <w:vAlign w:val="center"/>
          </w:tcPr>
          <w:p w:rsidR="009E683C" w:rsidRPr="00D755D8" w:rsidRDefault="009E683C" w:rsidP="00AC3D7E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6" w:type="dxa"/>
            <w:vAlign w:val="center"/>
          </w:tcPr>
          <w:p w:rsidR="009E683C" w:rsidRPr="00D755D8" w:rsidRDefault="009E683C" w:rsidP="00AC3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D755D8" w:rsidTr="00AC3D7E">
        <w:trPr>
          <w:trHeight w:val="276"/>
        </w:trPr>
        <w:tc>
          <w:tcPr>
            <w:tcW w:w="567" w:type="dxa"/>
            <w:vAlign w:val="center"/>
          </w:tcPr>
          <w:p w:rsidR="009E683C" w:rsidRPr="00D755D8" w:rsidRDefault="009E683C" w:rsidP="00AC3D7E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9E683C" w:rsidRPr="00D755D8" w:rsidRDefault="009E683C" w:rsidP="00AC3D7E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Система информации на объекте</w:t>
            </w:r>
            <w:r w:rsidRPr="00D755D8">
              <w:rPr>
                <w:sz w:val="28"/>
                <w:szCs w:val="28"/>
              </w:rPr>
              <w:br/>
              <w:t>(на всех зонах)</w:t>
            </w:r>
          </w:p>
        </w:tc>
        <w:tc>
          <w:tcPr>
            <w:tcW w:w="2976" w:type="dxa"/>
            <w:vAlign w:val="center"/>
          </w:tcPr>
          <w:p w:rsidR="009E683C" w:rsidRPr="00D755D8" w:rsidRDefault="009E683C" w:rsidP="00AC3D7E">
            <w:pPr>
              <w:rPr>
                <w:sz w:val="28"/>
                <w:szCs w:val="28"/>
              </w:rPr>
            </w:pPr>
          </w:p>
        </w:tc>
      </w:tr>
      <w:tr w:rsidR="009E683C" w:rsidRPr="00D755D8" w:rsidTr="00AC3D7E">
        <w:trPr>
          <w:trHeight w:val="276"/>
        </w:trPr>
        <w:tc>
          <w:tcPr>
            <w:tcW w:w="567" w:type="dxa"/>
            <w:vAlign w:val="center"/>
          </w:tcPr>
          <w:p w:rsidR="009E683C" w:rsidRPr="00D755D8" w:rsidRDefault="009E683C" w:rsidP="00AC3D7E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9E683C" w:rsidRPr="00D755D8" w:rsidRDefault="009E683C" w:rsidP="00AC3D7E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6" w:type="dxa"/>
            <w:vAlign w:val="center"/>
          </w:tcPr>
          <w:p w:rsidR="009E683C" w:rsidRPr="00B0719B" w:rsidRDefault="009E683C" w:rsidP="00AC3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D755D8" w:rsidTr="00AC3D7E">
        <w:trPr>
          <w:trHeight w:val="276"/>
        </w:trPr>
        <w:tc>
          <w:tcPr>
            <w:tcW w:w="567" w:type="dxa"/>
            <w:vAlign w:val="center"/>
          </w:tcPr>
          <w:p w:rsidR="009E683C" w:rsidRPr="00D755D8" w:rsidRDefault="009E683C" w:rsidP="00AC3D7E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8</w:t>
            </w:r>
          </w:p>
        </w:tc>
        <w:tc>
          <w:tcPr>
            <w:tcW w:w="5557" w:type="dxa"/>
            <w:vAlign w:val="center"/>
          </w:tcPr>
          <w:p w:rsidR="009E683C" w:rsidRPr="00D755D8" w:rsidRDefault="009E683C" w:rsidP="00AC3D7E">
            <w:pPr>
              <w:spacing w:before="240" w:after="240"/>
              <w:ind w:firstLine="28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976" w:type="dxa"/>
            <w:vAlign w:val="center"/>
          </w:tcPr>
          <w:p w:rsidR="009E683C" w:rsidRPr="00D755D8" w:rsidRDefault="009E683C" w:rsidP="00AC3D7E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</w:tbl>
    <w:p w:rsidR="009E683C" w:rsidRDefault="009E683C" w:rsidP="001159C8">
      <w:pPr>
        <w:spacing w:before="6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9E683C" w:rsidRDefault="009E683C" w:rsidP="001159C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Размещение информации на сайте доступности субъекта Российской Федерации согласовано   </w:t>
      </w:r>
    </w:p>
    <w:p w:rsidR="009E683C" w:rsidRDefault="009E683C" w:rsidP="001159C8">
      <w:pPr>
        <w:pBdr>
          <w:top w:val="single" w:sz="4" w:space="1" w:color="auto"/>
        </w:pBdr>
        <w:ind w:left="3175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9E683C" w:rsidRDefault="009E683C" w:rsidP="001159C8">
      <w:pPr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</w:p>
    <w:p w:rsidR="009E683C" w:rsidRDefault="009E683C" w:rsidP="006A5AE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  <w:r>
        <w:rPr>
          <w:sz w:val="28"/>
          <w:szCs w:val="28"/>
        </w:rPr>
        <w:br/>
        <w:t xml:space="preserve">Заведующая МКДОУ детский сад №21 «Солнышко»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льяновка</w:t>
      </w:r>
      <w:proofErr w:type="spellEnd"/>
    </w:p>
    <w:p w:rsidR="009E683C" w:rsidRDefault="009E683C" w:rsidP="006A5AE0">
      <w:pPr>
        <w:tabs>
          <w:tab w:val="left" w:pos="6000"/>
        </w:tabs>
        <w:ind w:left="567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Л.Е.Красноусова</w:t>
      </w:r>
      <w:proofErr w:type="spellEnd"/>
    </w:p>
    <w:p w:rsidR="009E683C" w:rsidRPr="00E97EEB" w:rsidRDefault="009E683C" w:rsidP="006A5AE0">
      <w:pPr>
        <w:pBdr>
          <w:top w:val="single" w:sz="4" w:space="3" w:color="auto"/>
        </w:pBdr>
        <w:ind w:left="567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9E683C" w:rsidRPr="00D755D8" w:rsidTr="00AC3D7E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jc w:val="right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D755D8" w:rsidRDefault="009E683C" w:rsidP="00AC3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jc w:val="right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D755D8" w:rsidRDefault="009E683C" w:rsidP="00AC3D7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D755D8" w:rsidRDefault="009E683C" w:rsidP="00AC3D7E">
            <w:pPr>
              <w:ind w:left="57"/>
              <w:rPr>
                <w:sz w:val="28"/>
                <w:szCs w:val="28"/>
              </w:rPr>
            </w:pPr>
            <w:proofErr w:type="gramStart"/>
            <w:r w:rsidRPr="00D755D8">
              <w:rPr>
                <w:sz w:val="28"/>
                <w:szCs w:val="28"/>
              </w:rPr>
              <w:t>г</w:t>
            </w:r>
            <w:proofErr w:type="gramEnd"/>
            <w:r w:rsidRPr="00D755D8">
              <w:rPr>
                <w:sz w:val="28"/>
                <w:szCs w:val="28"/>
              </w:rPr>
              <w:t>.</w:t>
            </w:r>
          </w:p>
        </w:tc>
      </w:tr>
    </w:tbl>
    <w:p w:rsidR="009E683C" w:rsidRDefault="009E683C" w:rsidP="00490CBD">
      <w:pPr>
        <w:widowControl w:val="0"/>
        <w:autoSpaceDE w:val="0"/>
        <w:autoSpaceDN w:val="0"/>
        <w:adjustRightInd w:val="0"/>
        <w:outlineLvl w:val="0"/>
      </w:pPr>
      <w:r>
        <w:t xml:space="preserve">                 </w:t>
      </w:r>
    </w:p>
    <w:p w:rsidR="009E683C" w:rsidRDefault="009E683C" w:rsidP="00081CA8">
      <w:pPr>
        <w:spacing w:before="240"/>
        <w:jc w:val="center"/>
        <w:rPr>
          <w:b/>
          <w:bCs/>
          <w:sz w:val="28"/>
          <w:szCs w:val="28"/>
        </w:rPr>
      </w:pPr>
      <w:bookmarkStart w:id="2" w:name="Par351"/>
      <w:bookmarkEnd w:id="2"/>
      <w:r>
        <w:rPr>
          <w:b/>
          <w:bCs/>
          <w:sz w:val="28"/>
          <w:szCs w:val="28"/>
        </w:rPr>
        <w:t>АКТ ОБСЛЕДОВАНИЯ</w:t>
      </w:r>
      <w:r>
        <w:rPr>
          <w:b/>
          <w:bCs/>
          <w:sz w:val="28"/>
          <w:szCs w:val="28"/>
        </w:rPr>
        <w:br/>
        <w:t>объекта социальной инфраструктуры</w:t>
      </w:r>
      <w:proofErr w:type="gramStart"/>
      <w:r>
        <w:rPr>
          <w:b/>
          <w:bCs/>
          <w:sz w:val="28"/>
          <w:szCs w:val="28"/>
        </w:rPr>
        <w:br/>
        <w:t>К</w:t>
      </w:r>
      <w:proofErr w:type="gramEnd"/>
      <w:r>
        <w:rPr>
          <w:b/>
          <w:bCs/>
          <w:sz w:val="28"/>
          <w:szCs w:val="28"/>
        </w:rPr>
        <w:t xml:space="preserve"> ПАСПОРТУ ДОСТУПНОСТИ ОСИ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9E683C" w:rsidRPr="00EF144B" w:rsidTr="00081CA8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EF144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E683C" w:rsidRDefault="009E683C" w:rsidP="00081CA8">
      <w:pPr>
        <w:spacing w:after="360"/>
        <w:rPr>
          <w:b/>
          <w:bCs/>
          <w:sz w:val="2"/>
          <w:szCs w:val="2"/>
        </w:rPr>
      </w:pP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644"/>
        <w:gridCol w:w="454"/>
        <w:gridCol w:w="255"/>
        <w:gridCol w:w="1247"/>
        <w:gridCol w:w="510"/>
        <w:gridCol w:w="454"/>
        <w:gridCol w:w="340"/>
      </w:tblGrid>
      <w:tr w:rsidR="009E683C" w:rsidRPr="00EF144B" w:rsidTr="00081CA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Минераловодский городской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jc w:val="right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jc w:val="right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г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</w:tbl>
    <w:p w:rsidR="009E683C" w:rsidRDefault="009E683C" w:rsidP="00081CA8">
      <w:pPr>
        <w:spacing w:line="240" w:lineRule="atLeast"/>
        <w:ind w:left="851"/>
        <w:rPr>
          <w:b/>
          <w:bCs/>
        </w:rPr>
      </w:pPr>
      <w:r>
        <w:t>Наименование территориального</w:t>
      </w:r>
      <w:r>
        <w:br/>
        <w:t xml:space="preserve">образования субъекта Российской </w:t>
      </w:r>
      <w:r>
        <w:br/>
        <w:t>Федерации</w:t>
      </w:r>
    </w:p>
    <w:p w:rsidR="009E683C" w:rsidRPr="00470B66" w:rsidRDefault="009E683C" w:rsidP="00154BF5">
      <w:pPr>
        <w:pStyle w:val="ConsPlusNonformat"/>
        <w:rPr>
          <w:sz w:val="24"/>
          <w:szCs w:val="24"/>
        </w:rPr>
      </w:pP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6"/>
      <w:bookmarkEnd w:id="3"/>
      <w:r w:rsidRPr="00E97EEB">
        <w:rPr>
          <w:rFonts w:ascii="Times New Roman" w:hAnsi="Times New Roman" w:cs="Times New Roman"/>
          <w:sz w:val="28"/>
          <w:szCs w:val="28"/>
        </w:rPr>
        <w:t>1. Общие сведения об объекте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1.1. Вид (наименование) объекта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казённое дошкольное образовательное учреждение детский сад №21«Солнышко»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>льяновка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Минераловодского района 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1.2. Полный почтовый адрес объекта 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357230 Ставропольский край Минераловодский район _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>льяновка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Ленина 73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отдельно стоящее здание 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2 (два)____</w:t>
      </w:r>
      <w:r w:rsidRPr="00E97EEB">
        <w:rPr>
          <w:rFonts w:ascii="Times New Roman" w:hAnsi="Times New Roman" w:cs="Times New Roman"/>
          <w:sz w:val="28"/>
          <w:szCs w:val="28"/>
        </w:rPr>
        <w:t xml:space="preserve"> этажей, 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1209_____</w:t>
      </w:r>
      <w:r w:rsidRPr="00E97EEB">
        <w:rPr>
          <w:rFonts w:ascii="Times New Roman" w:hAnsi="Times New Roman" w:cs="Times New Roman"/>
          <w:sz w:val="28"/>
          <w:szCs w:val="28"/>
        </w:rPr>
        <w:t xml:space="preserve"> кв. м,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часть здания 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___-______ </w:t>
      </w:r>
      <w:r w:rsidRPr="00E97EEB">
        <w:rPr>
          <w:rFonts w:ascii="Times New Roman" w:hAnsi="Times New Roman" w:cs="Times New Roman"/>
          <w:sz w:val="28"/>
          <w:szCs w:val="28"/>
        </w:rPr>
        <w:t xml:space="preserve">этажей (или на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______-_____</w:t>
      </w:r>
      <w:r w:rsidRPr="00E97EEB">
        <w:rPr>
          <w:rFonts w:ascii="Times New Roman" w:hAnsi="Times New Roman" w:cs="Times New Roman"/>
          <w:sz w:val="28"/>
          <w:szCs w:val="28"/>
        </w:rPr>
        <w:t xml:space="preserve"> этаже),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___-____</w:t>
      </w:r>
      <w:r w:rsidRPr="00E97EEB">
        <w:rPr>
          <w:rFonts w:ascii="Times New Roman" w:hAnsi="Times New Roman" w:cs="Times New Roman"/>
          <w:sz w:val="28"/>
          <w:szCs w:val="28"/>
        </w:rPr>
        <w:t xml:space="preserve"> кв. м,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наличие прилегающего земельного участка (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E97EEB">
        <w:rPr>
          <w:rFonts w:ascii="Times New Roman" w:hAnsi="Times New Roman" w:cs="Times New Roman"/>
          <w:sz w:val="28"/>
          <w:szCs w:val="28"/>
        </w:rPr>
        <w:t>, нет),  5545кв. м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1.4.  Год  постройки  здания  ___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1989</w:t>
      </w:r>
      <w:r w:rsidRPr="00E97EEB">
        <w:rPr>
          <w:rFonts w:ascii="Times New Roman" w:hAnsi="Times New Roman" w:cs="Times New Roman"/>
          <w:sz w:val="28"/>
          <w:szCs w:val="28"/>
        </w:rPr>
        <w:t>______,  последнего  капитального  ремонта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________-____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1.5.   Дата   предстоящих   плановых  ремонтных  работ: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Pr="00E97EEB">
        <w:rPr>
          <w:rFonts w:ascii="Times New Roman" w:hAnsi="Times New Roman" w:cs="Times New Roman"/>
          <w:sz w:val="28"/>
          <w:szCs w:val="28"/>
        </w:rPr>
        <w:t xml:space="preserve"> 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- 2016</w:t>
      </w:r>
      <w:r w:rsidRPr="00E97EEB">
        <w:rPr>
          <w:rFonts w:ascii="Times New Roman" w:hAnsi="Times New Roman" w:cs="Times New Roman"/>
          <w:sz w:val="28"/>
          <w:szCs w:val="28"/>
        </w:rPr>
        <w:t>_______,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____-_____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70"/>
      <w:bookmarkEnd w:id="4"/>
      <w:r w:rsidRPr="00E97EEB">
        <w:rPr>
          <w:rFonts w:ascii="Times New Roman" w:hAnsi="Times New Roman" w:cs="Times New Roman"/>
          <w:sz w:val="28"/>
          <w:szCs w:val="28"/>
        </w:rPr>
        <w:t>Сведения об организации, расположенной на объекте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1.6.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Название  организации (учреждения) (полное юридическое наименование -</w:t>
      </w:r>
      <w:proofErr w:type="gramEnd"/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согласно Уставу, краткое наименование)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казённое дошкольное образовательное учреждение детский сад №21 «Солнышко»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>льяновка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Минераловодского района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1.7. Юридический адрес организации (учреждения), телефон, e-</w:t>
      </w:r>
      <w:proofErr w:type="spellStart"/>
      <w:r w:rsidRPr="00E97EE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97EEB">
        <w:rPr>
          <w:rFonts w:ascii="Times New Roman" w:hAnsi="Times New Roman" w:cs="Times New Roman"/>
          <w:sz w:val="28"/>
          <w:szCs w:val="28"/>
        </w:rPr>
        <w:t xml:space="preserve"> 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357230 Ставропольский край Минераловодский район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>льяновка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ул.Ленина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,73, тел. (87922) 72-1-58, e-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mail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  <w:lang w:val="en-US"/>
        </w:rPr>
        <w:t>solnyschko</w:t>
      </w:r>
      <w:proofErr w:type="spellEnd"/>
      <w:r w:rsidRPr="007B0A04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97EE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1F4F7"/>
        </w:rPr>
        <w:t>@yandex.ru.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1.8.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Основание  для  пользования объектом (оперативное управление, аренда,</w:t>
      </w:r>
      <w:proofErr w:type="gramEnd"/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собственность)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оперативное управление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1.9.     Форма     собственности    (государственная,    негосударственная)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____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  <w:r w:rsidRPr="00E97EEB">
        <w:rPr>
          <w:rFonts w:ascii="Times New Roman" w:hAnsi="Times New Roman" w:cs="Times New Roman"/>
          <w:sz w:val="28"/>
          <w:szCs w:val="28"/>
        </w:rPr>
        <w:t>__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lastRenderedPageBreak/>
        <w:t xml:space="preserve">1.10.  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Территориальная    принадлежность    (федеральная,   региональная,</w:t>
      </w:r>
      <w:proofErr w:type="gramEnd"/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муниципальная) 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Pr="00E97EEB">
        <w:rPr>
          <w:rFonts w:ascii="Times New Roman" w:hAnsi="Times New Roman" w:cs="Times New Roman"/>
          <w:sz w:val="28"/>
          <w:szCs w:val="28"/>
        </w:rPr>
        <w:t>__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1.11. Вышестоящая организация (наименование)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Минераловодского городского округа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1.12.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Адрес  вышестоящей  организации,  другие координаты (полный почтовый</w:t>
      </w:r>
      <w:proofErr w:type="gramEnd"/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адрес, телефон, e-</w:t>
      </w:r>
      <w:proofErr w:type="spellStart"/>
      <w:r w:rsidRPr="00E97EE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97EEB">
        <w:rPr>
          <w:rFonts w:ascii="Times New Roman" w:hAnsi="Times New Roman" w:cs="Times New Roman"/>
          <w:sz w:val="28"/>
          <w:szCs w:val="28"/>
        </w:rPr>
        <w:t>) 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357220 Ставропольский край ,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>инеральные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Воды,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ул.Бибика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,13тел. (87922) 6-68-18,</w:t>
      </w:r>
      <w:r w:rsidRPr="00E97EEB"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</w:rPr>
        <w:t xml:space="preserve"> </w:t>
      </w:r>
      <w:r w:rsidRPr="00E97EE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0A04">
        <w:rPr>
          <w:rFonts w:ascii="Times New Roman" w:hAnsi="Times New Roman" w:cs="Times New Roman"/>
          <w:sz w:val="28"/>
          <w:szCs w:val="28"/>
        </w:rPr>
        <w:t>-</w:t>
      </w:r>
      <w:r w:rsidRPr="00E97EE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0A0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97EE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B0A04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E97EEB">
          <w:rPr>
            <w:rStyle w:val="a3"/>
            <w:rFonts w:ascii="Times New Roman" w:hAnsi="Times New Roman"/>
            <w:sz w:val="28"/>
            <w:szCs w:val="28"/>
            <w:lang w:val="en-US"/>
          </w:rPr>
          <w:t>obrmv</w:t>
        </w:r>
        <w:proofErr w:type="spellEnd"/>
        <w:r w:rsidRPr="007B0A0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97EE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B0A04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87"/>
      <w:bookmarkEnd w:id="5"/>
      <w:r w:rsidRPr="00E97EE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Характеристика  деятельности  организации  на  объекте (по обслуживанию</w:t>
      </w:r>
      <w:proofErr w:type="gramEnd"/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населения)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2.1.  Сфера  деятельности (здравоохранение, образование, социальная </w:t>
      </w:r>
      <w:proofErr w:type="spellStart"/>
      <w:r w:rsidRPr="00E97EEB">
        <w:rPr>
          <w:rFonts w:ascii="Times New Roman" w:hAnsi="Times New Roman" w:cs="Times New Roman"/>
          <w:sz w:val="28"/>
          <w:szCs w:val="28"/>
        </w:rPr>
        <w:t>защита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E97EEB">
        <w:rPr>
          <w:rFonts w:ascii="Times New Roman" w:hAnsi="Times New Roman" w:cs="Times New Roman"/>
          <w:sz w:val="28"/>
          <w:szCs w:val="28"/>
        </w:rPr>
        <w:t>изическая</w:t>
      </w:r>
      <w:proofErr w:type="spellEnd"/>
      <w:r w:rsidRPr="00E97EEB">
        <w:rPr>
          <w:rFonts w:ascii="Times New Roman" w:hAnsi="Times New Roman" w:cs="Times New Roman"/>
          <w:sz w:val="28"/>
          <w:szCs w:val="28"/>
        </w:rPr>
        <w:t xml:space="preserve"> культура и спорт, культура, связь и информация, транспорт, </w:t>
      </w:r>
      <w:proofErr w:type="spellStart"/>
      <w:r w:rsidRPr="00E97EEB">
        <w:rPr>
          <w:rFonts w:ascii="Times New Roman" w:hAnsi="Times New Roman" w:cs="Times New Roman"/>
          <w:sz w:val="28"/>
          <w:szCs w:val="28"/>
        </w:rPr>
        <w:t>жилойфонд</w:t>
      </w:r>
      <w:proofErr w:type="spellEnd"/>
      <w:r w:rsidRPr="00E97EEB">
        <w:rPr>
          <w:rFonts w:ascii="Times New Roman" w:hAnsi="Times New Roman" w:cs="Times New Roman"/>
          <w:sz w:val="28"/>
          <w:szCs w:val="28"/>
        </w:rPr>
        <w:t>,   потребительский   рынок  и  сфера  услуг,  места  приложения  труда(специализированные  предприятия  и  организации, специальные рабочие места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EB">
        <w:rPr>
          <w:rFonts w:ascii="Times New Roman" w:hAnsi="Times New Roman" w:cs="Times New Roman"/>
          <w:sz w:val="28"/>
          <w:szCs w:val="28"/>
        </w:rPr>
        <w:t>для инвалидов)) _____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Pr="00E97EEB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2.2.  Категории  обслуживаемого  населения  по  возрасту:  (дети,  взрослые трудоспособного    возраста,    пожилые;    все    возрастные    категории)  дети дошкольного </w:t>
      </w:r>
      <w:proofErr w:type="spellStart"/>
      <w:r w:rsidRPr="00E97EEB">
        <w:rPr>
          <w:rFonts w:ascii="Times New Roman" w:hAnsi="Times New Roman" w:cs="Times New Roman"/>
          <w:sz w:val="28"/>
          <w:szCs w:val="28"/>
        </w:rPr>
        <w:t>возраста__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2 до 7__лет__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2.3.  Категории  обслуживаемых  инвалидов:  инвалиды на коляске, инвалиды с патологией опорно-двигательного аппарата, по зрению, по слуху,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с умственной отсталостью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инвалид с патологией сердечно-сосудистой системы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2.4. Виды услуг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 с учетом особенностей психофизического развития и возможностей детей дошкольного возраста с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до 7 лет. Обеспечение их содержания, воспитания, присмотра и оздоровления.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2.5.  Форма  оказания  услуг:  (на  объекте,  с  длительным  пребыванием, проживанием, на дому, дистанционно)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с пребыванием с 7.30 до 17.30 часов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>ыходные: суббота. воскресенье, праздничные дни.</w:t>
      </w:r>
      <w:r w:rsidRPr="00E97EEB">
        <w:rPr>
          <w:rFonts w:ascii="Times New Roman" w:hAnsi="Times New Roman" w:cs="Times New Roman"/>
          <w:sz w:val="28"/>
          <w:szCs w:val="28"/>
        </w:rPr>
        <w:t>_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2.6.  Плановая  мощность:  посещаемость  (количество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 w:rsidRPr="00E97EEB">
        <w:rPr>
          <w:rFonts w:ascii="Times New Roman" w:hAnsi="Times New Roman" w:cs="Times New Roman"/>
          <w:sz w:val="28"/>
          <w:szCs w:val="28"/>
        </w:rPr>
        <w:t xml:space="preserve"> в день),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вместимость, пропускная способность 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2.7.  Участие  в исполнении индивидуальной программы реабилитации инвалида, ребенка-инвалида (да, нет) ___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E97EEB">
        <w:rPr>
          <w:rFonts w:ascii="Times New Roman" w:hAnsi="Times New Roman" w:cs="Times New Roman"/>
          <w:sz w:val="28"/>
          <w:szCs w:val="28"/>
        </w:rPr>
        <w:t>___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9"/>
      <w:bookmarkEnd w:id="6"/>
      <w:r w:rsidRPr="00E97EEB">
        <w:rPr>
          <w:rFonts w:ascii="Times New Roman" w:hAnsi="Times New Roman" w:cs="Times New Roman"/>
          <w:sz w:val="28"/>
          <w:szCs w:val="28"/>
        </w:rPr>
        <w:t>3. Состояние доступности объекта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Путь  следования  к объекту пассажирским транспортом (описать маршрут</w:t>
      </w:r>
      <w:proofErr w:type="gramEnd"/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движения с использованием пассажирского транспорта)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__маршрутное такси_№_110, остановка «Школа», </w:t>
      </w:r>
      <w:r w:rsidRPr="00E97EEB"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транспорта к объекту 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E97EEB">
        <w:rPr>
          <w:rFonts w:ascii="Times New Roman" w:hAnsi="Times New Roman" w:cs="Times New Roman"/>
          <w:sz w:val="28"/>
          <w:szCs w:val="28"/>
        </w:rPr>
        <w:t>__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3.2. Путь к объекту от ближайшей остановки пассажирского транспорта: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3.2.1. Расстояние до объекта от остановки транспорта 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97EEB">
        <w:rPr>
          <w:rFonts w:ascii="Times New Roman" w:hAnsi="Times New Roman" w:cs="Times New Roman"/>
          <w:sz w:val="28"/>
          <w:szCs w:val="28"/>
        </w:rPr>
        <w:t>__ метров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3.2.2. Время движения (пешком) _____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97EEB">
        <w:rPr>
          <w:rFonts w:ascii="Times New Roman" w:hAnsi="Times New Roman" w:cs="Times New Roman"/>
          <w:sz w:val="28"/>
          <w:szCs w:val="28"/>
        </w:rPr>
        <w:t>__минуты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3.2.3.  Наличие  выделенного  от  проезжей части пешеходного пути (да, нет) 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E97EEB">
        <w:rPr>
          <w:rFonts w:ascii="Times New Roman" w:hAnsi="Times New Roman" w:cs="Times New Roman"/>
          <w:sz w:val="28"/>
          <w:szCs w:val="28"/>
        </w:rPr>
        <w:t>__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3.2.4.    Перекрестки:    нерегулируемые;    регулируемые,    со   звуковой сигнализацией, таймером;  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E97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3.2.5.  Информация  на пути следования к объекту: акустическая, </w:t>
      </w:r>
      <w:proofErr w:type="spellStart"/>
      <w:r w:rsidRPr="00E97EEB">
        <w:rPr>
          <w:rFonts w:ascii="Times New Roman" w:hAnsi="Times New Roman" w:cs="Times New Roman"/>
          <w:sz w:val="28"/>
          <w:szCs w:val="28"/>
        </w:rPr>
        <w:lastRenderedPageBreak/>
        <w:t>тактильная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97EEB">
        <w:rPr>
          <w:rFonts w:ascii="Times New Roman" w:hAnsi="Times New Roman" w:cs="Times New Roman"/>
          <w:sz w:val="28"/>
          <w:szCs w:val="28"/>
        </w:rPr>
        <w:t>изуальная</w:t>
      </w:r>
      <w:proofErr w:type="spellEnd"/>
      <w:r w:rsidRPr="00E97EEB">
        <w:rPr>
          <w:rFonts w:ascii="Times New Roman" w:hAnsi="Times New Roman" w:cs="Times New Roman"/>
          <w:sz w:val="28"/>
          <w:szCs w:val="28"/>
        </w:rPr>
        <w:t xml:space="preserve">;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3.2.6.  </w:t>
      </w:r>
      <w:proofErr w:type="gramStart"/>
      <w:r w:rsidRPr="00E97EEB">
        <w:rPr>
          <w:rFonts w:ascii="Times New Roman" w:hAnsi="Times New Roman" w:cs="Times New Roman"/>
          <w:sz w:val="28"/>
          <w:szCs w:val="28"/>
        </w:rPr>
        <w:t>Перепады  высоты  на  пути (съезды с тротуара): есть, нет (описать)__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ступеньки, перепады высоты, бордюры.__</w:t>
      </w:r>
      <w:proofErr w:type="gramEnd"/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Их   обустройство   для   инвалидов   на   коляске:   да,   нет   (описать) </w:t>
      </w:r>
      <w:r w:rsidRPr="00E97EEB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E97EEB">
        <w:rPr>
          <w:rFonts w:ascii="Times New Roman" w:hAnsi="Times New Roman" w:cs="Times New Roman"/>
          <w:sz w:val="28"/>
          <w:szCs w:val="28"/>
        </w:rPr>
        <w:t>_</w:t>
      </w:r>
    </w:p>
    <w:p w:rsidR="009E683C" w:rsidRPr="00E97EEB" w:rsidRDefault="009E683C" w:rsidP="0068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E97EEB" w:rsidRDefault="009E683C" w:rsidP="00154B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3.3. Организация доступности объекта для инвалидов - форма обслуживания </w:t>
      </w:r>
      <w:hyperlink w:anchor="Par457" w:history="1">
        <w:r w:rsidRPr="00E97EE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9E683C" w:rsidRPr="00E97EEB" w:rsidRDefault="009E683C" w:rsidP="00154B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9E683C" w:rsidRPr="00E97EE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D51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 xml:space="preserve">Вариант организации доступности объекта (формы обслуживания) </w:t>
            </w:r>
          </w:p>
        </w:tc>
      </w:tr>
      <w:tr w:rsidR="009E683C" w:rsidRPr="00E97EE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D51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 xml:space="preserve">Все категории инвалидов и </w:t>
            </w:r>
            <w:r>
              <w:rPr>
                <w:sz w:val="28"/>
                <w:szCs w:val="28"/>
              </w:rPr>
              <w:t>МГН</w:t>
            </w:r>
            <w:r w:rsidRPr="00E97E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645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ДУ</w:t>
            </w:r>
            <w:r w:rsidRPr="00E97EEB">
              <w:rPr>
                <w:sz w:val="28"/>
                <w:szCs w:val="28"/>
              </w:rPr>
              <w:t>»</w:t>
            </w:r>
          </w:p>
        </w:tc>
      </w:tr>
      <w:tr w:rsidR="009E683C" w:rsidRPr="00E97EE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75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683C" w:rsidRPr="00E97EE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97EEB">
              <w:rPr>
                <w:sz w:val="28"/>
                <w:szCs w:val="28"/>
              </w:rPr>
              <w:t>передвигающиеся</w:t>
            </w:r>
            <w:proofErr w:type="gramEnd"/>
            <w:r w:rsidRPr="00E97EEB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D510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ВНД</w:t>
            </w:r>
            <w:r w:rsidRPr="00E97EEB">
              <w:rPr>
                <w:sz w:val="28"/>
                <w:szCs w:val="28"/>
              </w:rPr>
              <w:t>»</w:t>
            </w:r>
          </w:p>
        </w:tc>
      </w:tr>
      <w:tr w:rsidR="009E683C" w:rsidRPr="00E97EE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645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ДУ</w:t>
            </w:r>
            <w:r w:rsidRPr="00E97EEB">
              <w:rPr>
                <w:sz w:val="28"/>
                <w:szCs w:val="28"/>
              </w:rPr>
              <w:t>»</w:t>
            </w:r>
          </w:p>
        </w:tc>
      </w:tr>
      <w:tr w:rsidR="009E683C" w:rsidRPr="00E97EE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645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ДУ</w:t>
            </w:r>
            <w:r w:rsidRPr="00E97EEB">
              <w:rPr>
                <w:sz w:val="28"/>
                <w:szCs w:val="28"/>
              </w:rPr>
              <w:t>»</w:t>
            </w:r>
          </w:p>
        </w:tc>
      </w:tr>
      <w:tr w:rsidR="009E683C" w:rsidRPr="00E97EE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645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ДУ</w:t>
            </w:r>
            <w:r w:rsidRPr="00E97EEB">
              <w:rPr>
                <w:sz w:val="28"/>
                <w:szCs w:val="28"/>
              </w:rPr>
              <w:t>»</w:t>
            </w:r>
          </w:p>
        </w:tc>
      </w:tr>
      <w:tr w:rsidR="009E683C" w:rsidRPr="00E97EE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A77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C" w:rsidRPr="00E97EEB" w:rsidRDefault="009E683C" w:rsidP="00075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7EEB">
              <w:rPr>
                <w:sz w:val="28"/>
                <w:szCs w:val="28"/>
              </w:rPr>
              <w:t>«ДУ»</w:t>
            </w:r>
          </w:p>
        </w:tc>
      </w:tr>
    </w:tbl>
    <w:p w:rsidR="009E683C" w:rsidRDefault="009E683C" w:rsidP="00D5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57"/>
      <w:bookmarkStart w:id="8" w:name="Par2016"/>
      <w:bookmarkEnd w:id="7"/>
      <w:bookmarkEnd w:id="8"/>
      <w:r w:rsidRPr="00D510BA">
        <w:rPr>
          <w:rFonts w:ascii="Times New Roman" w:hAnsi="Times New Roman" w:cs="Times New Roman"/>
          <w:sz w:val="24"/>
          <w:szCs w:val="24"/>
        </w:rPr>
        <w:t>&lt;*&gt; Указывается один из вариантов: "А", "Б", "ДУ", "ВНД".</w:t>
      </w:r>
    </w:p>
    <w:p w:rsidR="009E683C" w:rsidRPr="008A1B84" w:rsidRDefault="009E683C" w:rsidP="008A1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B84">
        <w:rPr>
          <w:rFonts w:ascii="Times New Roman" w:hAnsi="Times New Roman" w:cs="Times New Roman"/>
          <w:sz w:val="28"/>
          <w:szCs w:val="28"/>
        </w:rPr>
        <w:t>3.4. Состояние доступности основных структурно-функциональных зон</w:t>
      </w:r>
    </w:p>
    <w:p w:rsidR="009E683C" w:rsidRPr="008A1B84" w:rsidRDefault="009E683C" w:rsidP="008A1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235"/>
        <w:gridCol w:w="2904"/>
        <w:gridCol w:w="847"/>
        <w:gridCol w:w="968"/>
      </w:tblGrid>
      <w:tr w:rsidR="009E683C" w:rsidRPr="008A1B84" w:rsidTr="000A2643">
        <w:trPr>
          <w:trHeight w:val="400"/>
          <w:tblCellSpacing w:w="5" w:type="nil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 N 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A1B84">
              <w:rPr>
                <w:sz w:val="28"/>
                <w:szCs w:val="28"/>
              </w:rPr>
              <w:t>п</w:t>
            </w:r>
            <w:proofErr w:type="gramEnd"/>
            <w:r w:rsidRPr="008A1B84">
              <w:rPr>
                <w:sz w:val="28"/>
                <w:szCs w:val="28"/>
              </w:rPr>
              <w:t>/п</w:t>
            </w:r>
          </w:p>
        </w:tc>
        <w:tc>
          <w:tcPr>
            <w:tcW w:w="4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            Основные             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 структурно-функциональные зоны  </w:t>
            </w:r>
          </w:p>
        </w:tc>
        <w:tc>
          <w:tcPr>
            <w:tcW w:w="2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>Состояние доступности,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   в том числе </w:t>
            </w:r>
            <w:proofErr w:type="gramStart"/>
            <w:r w:rsidRPr="008A1B84">
              <w:rPr>
                <w:sz w:val="28"/>
                <w:szCs w:val="28"/>
              </w:rPr>
              <w:t>для</w:t>
            </w:r>
            <w:proofErr w:type="gramEnd"/>
            <w:r w:rsidRPr="008A1B84">
              <w:rPr>
                <w:sz w:val="28"/>
                <w:szCs w:val="28"/>
              </w:rPr>
              <w:t xml:space="preserve">    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  основных категорий  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    инвалидов </w:t>
            </w:r>
            <w:hyperlink w:anchor="Par2045" w:history="1">
              <w:r w:rsidRPr="008A1B84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 Приложение </w:t>
            </w:r>
          </w:p>
        </w:tc>
      </w:tr>
      <w:tr w:rsidR="009E683C" w:rsidRPr="008A1B84" w:rsidTr="000A2643">
        <w:trPr>
          <w:trHeight w:val="400"/>
          <w:tblCellSpacing w:w="5" w:type="nil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N на 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A1B84">
              <w:rPr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>N фото</w:t>
            </w:r>
          </w:p>
        </w:tc>
      </w:tr>
      <w:tr w:rsidR="009E683C" w:rsidRPr="008A1B84" w:rsidTr="000A2643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Территория, прилегающая к зданию 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(участок)                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683C" w:rsidRPr="008A1B84" w:rsidRDefault="009E683C" w:rsidP="008A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683C" w:rsidRPr="008A1B84" w:rsidTr="000A264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Вход (входы) в здание    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8A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683C" w:rsidRPr="008A1B84" w:rsidTr="000A2643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Путь (пути) движения внутри      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здания (в </w:t>
            </w:r>
            <w:proofErr w:type="spellStart"/>
            <w:r w:rsidRPr="008A1B84">
              <w:rPr>
                <w:sz w:val="28"/>
                <w:szCs w:val="28"/>
              </w:rPr>
              <w:t>т.ч</w:t>
            </w:r>
            <w:proofErr w:type="spellEnd"/>
            <w:r w:rsidRPr="008A1B84">
              <w:rPr>
                <w:sz w:val="28"/>
                <w:szCs w:val="28"/>
              </w:rPr>
              <w:t xml:space="preserve">. пути эвакуации)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683C" w:rsidRPr="008A1B84" w:rsidRDefault="009E683C" w:rsidP="008A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683C" w:rsidRPr="008A1B84" w:rsidTr="000A2643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Зона целевого назначения здания  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(целевого посещения объекта)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8A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683C" w:rsidRPr="008A1B84" w:rsidTr="000A264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5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8A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683C" w:rsidRPr="008A1B84" w:rsidTr="000A2643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6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Система информации и связи       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(на всех зонах)          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683C" w:rsidRPr="008A1B84" w:rsidRDefault="009E683C" w:rsidP="008A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683C" w:rsidRPr="008A1B84" w:rsidTr="000A2643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7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Пути движения к объекту          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(от остановки транспорта)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8A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E683C" w:rsidRPr="008A1B84" w:rsidRDefault="009E683C" w:rsidP="008A1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45"/>
      <w:bookmarkEnd w:id="9"/>
      <w:r w:rsidRPr="008A1B84">
        <w:rPr>
          <w:rFonts w:ascii="Times New Roman" w:hAnsi="Times New Roman" w:cs="Times New Roman"/>
          <w:sz w:val="28"/>
          <w:szCs w:val="28"/>
        </w:rPr>
        <w:lastRenderedPageBreak/>
        <w:t xml:space="preserve">    &lt;**&gt;  Указывается: ДП-В - доступно полностью всем; ДП-И (</w:t>
      </w:r>
      <w:proofErr w:type="gramStart"/>
      <w:r w:rsidRPr="008A1B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1B84">
        <w:rPr>
          <w:rFonts w:ascii="Times New Roman" w:hAnsi="Times New Roman" w:cs="Times New Roman"/>
          <w:sz w:val="28"/>
          <w:szCs w:val="28"/>
        </w:rPr>
        <w:t>, О, С, Г, У)</w:t>
      </w:r>
    </w:p>
    <w:p w:rsidR="009E683C" w:rsidRPr="008A1B84" w:rsidRDefault="009E683C" w:rsidP="008A1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B84">
        <w:rPr>
          <w:rFonts w:ascii="Times New Roman" w:hAnsi="Times New Roman" w:cs="Times New Roman"/>
          <w:sz w:val="28"/>
          <w:szCs w:val="28"/>
        </w:rPr>
        <w:t>-  доступно  полностью  избирательно  (указать категории инвалидов); ДЧ-В -</w:t>
      </w:r>
    </w:p>
    <w:p w:rsidR="009E683C" w:rsidRPr="008A1B84" w:rsidRDefault="009E683C" w:rsidP="008A1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B84">
        <w:rPr>
          <w:rFonts w:ascii="Times New Roman" w:hAnsi="Times New Roman" w:cs="Times New Roman"/>
          <w:sz w:val="28"/>
          <w:szCs w:val="28"/>
        </w:rPr>
        <w:t>доступно  частично  всем;  ДЧ-И  (</w:t>
      </w:r>
      <w:proofErr w:type="gramStart"/>
      <w:r w:rsidRPr="008A1B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1B84">
        <w:rPr>
          <w:rFonts w:ascii="Times New Roman" w:hAnsi="Times New Roman" w:cs="Times New Roman"/>
          <w:sz w:val="28"/>
          <w:szCs w:val="28"/>
        </w:rPr>
        <w:t>,  О,  С,  Г,  У)  -  доступно  частично</w:t>
      </w:r>
    </w:p>
    <w:p w:rsidR="009E683C" w:rsidRPr="008A1B84" w:rsidRDefault="009E683C" w:rsidP="008A1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B84">
        <w:rPr>
          <w:rFonts w:ascii="Times New Roman" w:hAnsi="Times New Roman" w:cs="Times New Roman"/>
          <w:sz w:val="28"/>
          <w:szCs w:val="28"/>
        </w:rPr>
        <w:t>избирательно  (указать  категории  инвалидов); ДУ - доступно условно, ВНД -</w:t>
      </w:r>
    </w:p>
    <w:p w:rsidR="009E683C" w:rsidRPr="008A1B84" w:rsidRDefault="009E683C" w:rsidP="008A1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B84">
        <w:rPr>
          <w:rFonts w:ascii="Times New Roman" w:hAnsi="Times New Roman" w:cs="Times New Roman"/>
          <w:sz w:val="28"/>
          <w:szCs w:val="28"/>
        </w:rPr>
        <w:t>недоступно.</w:t>
      </w:r>
    </w:p>
    <w:p w:rsidR="009E683C" w:rsidRPr="00E97EEB" w:rsidRDefault="009E683C" w:rsidP="00154B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7EEB">
        <w:rPr>
          <w:sz w:val="28"/>
          <w:szCs w:val="28"/>
        </w:rPr>
        <w:t xml:space="preserve">3.5. ИТОГОВОЕ ЗАКЛЮЧЕНИЕ о состоянии доступности объекта социальной инфраструктуры: </w:t>
      </w:r>
    </w:p>
    <w:p w:rsidR="009E683C" w:rsidRPr="00E97EEB" w:rsidRDefault="009E683C" w:rsidP="00154B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97EEB">
        <w:rPr>
          <w:sz w:val="28"/>
          <w:szCs w:val="28"/>
        </w:rPr>
        <w:t>__</w:t>
      </w:r>
      <w:r w:rsidRPr="00E97EEB">
        <w:rPr>
          <w:sz w:val="28"/>
          <w:szCs w:val="28"/>
          <w:u w:val="single"/>
        </w:rPr>
        <w:t>территория, прилегающая к зданию доступна для всех категорий инвалидов, вход в здание возможен для всех, кроме инвалидов – колясочников. Так как этому препятствует недостаточная ширина дверных проемов и отсутствие пандусов</w:t>
      </w:r>
      <w:r w:rsidRPr="00E97EEB">
        <w:rPr>
          <w:sz w:val="28"/>
          <w:szCs w:val="28"/>
        </w:rPr>
        <w:t xml:space="preserve">. </w:t>
      </w:r>
      <w:r w:rsidRPr="00E97EEB">
        <w:rPr>
          <w:sz w:val="28"/>
          <w:szCs w:val="28"/>
          <w:u w:val="single"/>
        </w:rPr>
        <w:t>В полной доступности пути движения по зданию, включая пути эвакуации</w:t>
      </w:r>
      <w:proofErr w:type="gramStart"/>
      <w:r w:rsidRPr="00E97EEB">
        <w:rPr>
          <w:sz w:val="28"/>
          <w:szCs w:val="28"/>
          <w:u w:val="single"/>
        </w:rPr>
        <w:t>.</w:t>
      </w:r>
      <w:proofErr w:type="gramEnd"/>
      <w:r w:rsidRPr="00E97EEB">
        <w:rPr>
          <w:sz w:val="28"/>
          <w:szCs w:val="28"/>
          <w:u w:val="single"/>
        </w:rPr>
        <w:t xml:space="preserve"> </w:t>
      </w:r>
      <w:proofErr w:type="gramStart"/>
      <w:r w:rsidRPr="00E97EEB">
        <w:rPr>
          <w:sz w:val="28"/>
          <w:szCs w:val="28"/>
          <w:u w:val="single"/>
        </w:rPr>
        <w:t>д</w:t>
      </w:r>
      <w:proofErr w:type="gramEnd"/>
      <w:r w:rsidRPr="00E97EEB">
        <w:rPr>
          <w:sz w:val="28"/>
          <w:szCs w:val="28"/>
          <w:u w:val="single"/>
        </w:rPr>
        <w:t xml:space="preserve">ля всех. Кроме инвалидов – колясочников, так как ширина лестничных пролетов и отсутствие пандусов, делает их передвижение невозможным. Зоны целевого назначения, в данном случае групповые помещения, музыкальный  зал находятся в полной доступности для инвалидов с нарушениями </w:t>
      </w:r>
      <w:proofErr w:type="spellStart"/>
      <w:r w:rsidRPr="00E97EEB">
        <w:rPr>
          <w:sz w:val="28"/>
          <w:szCs w:val="28"/>
          <w:u w:val="single"/>
        </w:rPr>
        <w:t>опорно</w:t>
      </w:r>
      <w:proofErr w:type="spellEnd"/>
      <w:r w:rsidRPr="00E97EEB">
        <w:rPr>
          <w:sz w:val="28"/>
          <w:szCs w:val="28"/>
          <w:u w:val="single"/>
        </w:rPr>
        <w:t xml:space="preserve"> – двигательного аппарата, с нарушениями слуха, зрения и умственными нарушениями. </w:t>
      </w:r>
      <w:proofErr w:type="spellStart"/>
      <w:r w:rsidRPr="00E97EEB">
        <w:rPr>
          <w:sz w:val="28"/>
          <w:szCs w:val="28"/>
          <w:u w:val="single"/>
        </w:rPr>
        <w:t>Санитарно</w:t>
      </w:r>
      <w:proofErr w:type="spellEnd"/>
      <w:r w:rsidRPr="00E97EEB">
        <w:rPr>
          <w:sz w:val="28"/>
          <w:szCs w:val="28"/>
          <w:u w:val="single"/>
        </w:rPr>
        <w:t xml:space="preserve"> – гигиенические помещения, системы информации и связи доступны для всех категорий инвалидов, кроме инвалидов – колясочников. Таким образом, 100% _доступности всех зон помещений нет.</w:t>
      </w:r>
    </w:p>
    <w:p w:rsidR="009E683C" w:rsidRPr="00E97EEB" w:rsidRDefault="009E683C" w:rsidP="00154B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E683C" w:rsidRPr="00E97EEB" w:rsidRDefault="009E683C" w:rsidP="00154B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0" w:name="Par557"/>
      <w:bookmarkEnd w:id="10"/>
      <w:r w:rsidRPr="00E97EEB">
        <w:rPr>
          <w:sz w:val="28"/>
          <w:szCs w:val="28"/>
        </w:rPr>
        <w:t>4. Управленческое решение</w:t>
      </w:r>
    </w:p>
    <w:p w:rsidR="009E683C" w:rsidRPr="00E97EEB" w:rsidRDefault="009E683C" w:rsidP="00154B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83C" w:rsidRPr="008A1B84" w:rsidRDefault="009E683C" w:rsidP="008A1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B84">
        <w:rPr>
          <w:rFonts w:ascii="Times New Roman" w:hAnsi="Times New Roman" w:cs="Times New Roman"/>
          <w:sz w:val="28"/>
          <w:szCs w:val="28"/>
        </w:rPr>
        <w:t>4.1. Рекомендации по адаптации основных структурных элементов объекта:</w:t>
      </w:r>
    </w:p>
    <w:p w:rsidR="009E683C" w:rsidRPr="008A1B84" w:rsidRDefault="009E683C" w:rsidP="008A1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445"/>
        <w:gridCol w:w="3267"/>
      </w:tblGrid>
      <w:tr w:rsidR="009E683C" w:rsidRPr="008A1B84" w:rsidTr="000A2643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 N 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A1B84">
              <w:rPr>
                <w:sz w:val="28"/>
                <w:szCs w:val="28"/>
              </w:rPr>
              <w:t>п</w:t>
            </w:r>
            <w:proofErr w:type="gramEnd"/>
            <w:r w:rsidRPr="008A1B84">
              <w:rPr>
                <w:sz w:val="28"/>
                <w:szCs w:val="28"/>
              </w:rPr>
              <w:t>/п</w:t>
            </w: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  Основные структурно-функциональные зоны  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                  объекта                  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>Рекомендации по адаптации</w:t>
            </w:r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объекта (вид работы) </w:t>
            </w:r>
            <w:hyperlink w:anchor="Par2084" w:history="1">
              <w:r w:rsidRPr="008A1B84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9E683C" w:rsidRPr="008A1B84" w:rsidTr="000A264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Территория, прилегающая к зданию (участок)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8A1B84" w:rsidTr="000A264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Вход (входы) в здание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8A1B84" w:rsidTr="000A2643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A1B84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8A1B84">
              <w:rPr>
                <w:sz w:val="28"/>
                <w:szCs w:val="28"/>
              </w:rPr>
              <w:t>т.ч</w:t>
            </w:r>
            <w:proofErr w:type="spellEnd"/>
            <w:r w:rsidRPr="008A1B84">
              <w:rPr>
                <w:sz w:val="28"/>
                <w:szCs w:val="28"/>
              </w:rPr>
              <w:t xml:space="preserve">. </w:t>
            </w:r>
            <w:proofErr w:type="gramEnd"/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пути эвакуации)   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8A1B84" w:rsidTr="000A2643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A1B84">
              <w:rPr>
                <w:sz w:val="28"/>
                <w:szCs w:val="28"/>
              </w:rPr>
              <w:t xml:space="preserve">Зона целевого назначения здания (целевого  </w:t>
            </w:r>
            <w:proofErr w:type="gramEnd"/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посещения объекта)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8A1B84" w:rsidTr="000A264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5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Санитарно-гигиенические помещения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8A1B84" w:rsidTr="000A2643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6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A1B84">
              <w:rPr>
                <w:sz w:val="28"/>
                <w:szCs w:val="28"/>
              </w:rPr>
              <w:t xml:space="preserve">Система информации на объекте (на всех     </w:t>
            </w:r>
            <w:proofErr w:type="gramEnd"/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A1B84">
              <w:rPr>
                <w:sz w:val="28"/>
                <w:szCs w:val="28"/>
              </w:rPr>
              <w:t>зонах</w:t>
            </w:r>
            <w:proofErr w:type="gramEnd"/>
            <w:r w:rsidRPr="008A1B84">
              <w:rPr>
                <w:sz w:val="28"/>
                <w:szCs w:val="28"/>
              </w:rPr>
              <w:t xml:space="preserve">)            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8A1B84" w:rsidTr="000A2643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7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A1B84">
              <w:rPr>
                <w:sz w:val="28"/>
                <w:szCs w:val="28"/>
              </w:rPr>
              <w:t xml:space="preserve">Пути движения к объекту (от остановки      </w:t>
            </w:r>
            <w:proofErr w:type="gramEnd"/>
          </w:p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транспорта)       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9E683C" w:rsidRPr="008A1B84" w:rsidTr="000A264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B84">
              <w:rPr>
                <w:sz w:val="28"/>
                <w:szCs w:val="28"/>
              </w:rPr>
              <w:t xml:space="preserve">Все зоны и участки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8A1B84" w:rsidRDefault="009E683C" w:rsidP="000A2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Par2080"/>
            <w:bookmarkEnd w:id="11"/>
            <w:r w:rsidRPr="00D510BA">
              <w:t>индивидуальное решение с ТСР</w:t>
            </w:r>
          </w:p>
        </w:tc>
      </w:tr>
    </w:tbl>
    <w:p w:rsidR="009E683C" w:rsidRPr="008A1B84" w:rsidRDefault="009E683C" w:rsidP="008A1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683C" w:rsidRPr="00D510BA" w:rsidRDefault="009E683C" w:rsidP="008A1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0BA">
        <w:rPr>
          <w:rFonts w:ascii="Times New Roman" w:hAnsi="Times New Roman" w:cs="Times New Roman"/>
          <w:sz w:val="24"/>
          <w:szCs w:val="24"/>
        </w:rPr>
        <w:t>&lt;*&gt;  Указывается  один из вариантов (видов работ): не нуждается; ремон</w:t>
      </w:r>
      <w:proofErr w:type="gramStart"/>
      <w:r w:rsidRPr="00D510B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510BA">
        <w:rPr>
          <w:rFonts w:ascii="Times New Roman" w:hAnsi="Times New Roman" w:cs="Times New Roman"/>
          <w:sz w:val="24"/>
          <w:szCs w:val="24"/>
        </w:rPr>
        <w:t>текущий,  капитальный);  индивидуальное решение с ТСР; технические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BA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9E683C" w:rsidRPr="00D510BA" w:rsidRDefault="009E683C" w:rsidP="00154BF5">
      <w:pPr>
        <w:widowControl w:val="0"/>
        <w:autoSpaceDE w:val="0"/>
        <w:autoSpaceDN w:val="0"/>
        <w:adjustRightInd w:val="0"/>
      </w:pPr>
    </w:p>
    <w:p w:rsidR="009E683C" w:rsidRPr="00E97EEB" w:rsidRDefault="009E683C" w:rsidP="00154BF5">
      <w:pPr>
        <w:rPr>
          <w:noProof/>
          <w:sz w:val="28"/>
          <w:szCs w:val="28"/>
        </w:rPr>
      </w:pPr>
      <w:r w:rsidRPr="00E97EEB">
        <w:rPr>
          <w:noProof/>
          <w:sz w:val="28"/>
          <w:szCs w:val="28"/>
        </w:rPr>
        <w:t xml:space="preserve">4.2. Период проведения работ в рамках исполнения (указывается наименование документа: программы,плана) </w:t>
      </w:r>
      <w:r w:rsidRPr="00E97EEB">
        <w:rPr>
          <w:b/>
          <w:noProof/>
          <w:sz w:val="28"/>
          <w:szCs w:val="28"/>
          <w:u w:val="single"/>
        </w:rPr>
        <w:t>нет</w:t>
      </w:r>
    </w:p>
    <w:p w:rsidR="009E683C" w:rsidRPr="00E97EEB" w:rsidRDefault="009E683C" w:rsidP="00154BF5">
      <w:pPr>
        <w:rPr>
          <w:noProof/>
          <w:sz w:val="28"/>
          <w:szCs w:val="28"/>
        </w:rPr>
      </w:pPr>
    </w:p>
    <w:p w:rsidR="009E683C" w:rsidRPr="00E97EEB" w:rsidRDefault="009E683C" w:rsidP="00154BF5">
      <w:pPr>
        <w:rPr>
          <w:noProof/>
          <w:sz w:val="28"/>
          <w:szCs w:val="28"/>
        </w:rPr>
      </w:pPr>
      <w:r w:rsidRPr="00E97EEB">
        <w:rPr>
          <w:noProof/>
          <w:sz w:val="28"/>
          <w:szCs w:val="28"/>
        </w:rPr>
        <w:t xml:space="preserve">4.3.Ожидаемый результат (по состоянию доступности) после выполнения работ по адаптации объекта </w:t>
      </w:r>
    </w:p>
    <w:p w:rsidR="009E683C" w:rsidRPr="00E97EEB" w:rsidRDefault="009E683C" w:rsidP="00154BF5">
      <w:pPr>
        <w:rPr>
          <w:noProof/>
          <w:sz w:val="28"/>
          <w:szCs w:val="28"/>
        </w:rPr>
      </w:pPr>
    </w:p>
    <w:p w:rsidR="009E683C" w:rsidRPr="00E97EEB" w:rsidRDefault="009E683C" w:rsidP="00154BF5">
      <w:pPr>
        <w:rPr>
          <w:noProof/>
          <w:sz w:val="28"/>
          <w:szCs w:val="28"/>
        </w:rPr>
      </w:pPr>
      <w:r w:rsidRPr="00E97EEB">
        <w:rPr>
          <w:noProof/>
          <w:sz w:val="28"/>
          <w:szCs w:val="28"/>
        </w:rPr>
        <w:t>4.4 Для принятия решения требуется с</w:t>
      </w:r>
      <w:r>
        <w:rPr>
          <w:noProof/>
          <w:sz w:val="28"/>
          <w:szCs w:val="28"/>
        </w:rPr>
        <w:t>огласование (нужное подчеркнуть)</w:t>
      </w:r>
      <w:r w:rsidRPr="00E97EEB">
        <w:rPr>
          <w:noProof/>
          <w:sz w:val="28"/>
          <w:szCs w:val="28"/>
        </w:rPr>
        <w:t xml:space="preserve"> </w:t>
      </w:r>
      <w:r w:rsidRPr="00E97EEB">
        <w:rPr>
          <w:b/>
          <w:i/>
          <w:noProof/>
          <w:sz w:val="28"/>
          <w:szCs w:val="28"/>
          <w:u w:val="single"/>
        </w:rPr>
        <w:t>требуется</w:t>
      </w:r>
      <w:r w:rsidRPr="00E97EEB">
        <w:rPr>
          <w:noProof/>
          <w:sz w:val="28"/>
          <w:szCs w:val="28"/>
        </w:rPr>
        <w:t>,</w:t>
      </w:r>
    </w:p>
    <w:p w:rsidR="009E683C" w:rsidRPr="00E97EEB" w:rsidRDefault="009E683C" w:rsidP="00154BF5">
      <w:pPr>
        <w:rPr>
          <w:noProof/>
          <w:sz w:val="28"/>
          <w:szCs w:val="28"/>
        </w:rPr>
      </w:pPr>
      <w:r w:rsidRPr="00E97EEB">
        <w:rPr>
          <w:noProof/>
          <w:sz w:val="28"/>
          <w:szCs w:val="28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прилагается </w:t>
      </w:r>
      <w:r w:rsidRPr="00133746">
        <w:rPr>
          <w:b/>
          <w:noProof/>
          <w:sz w:val="28"/>
          <w:szCs w:val="28"/>
          <w:u w:val="single"/>
        </w:rPr>
        <w:t xml:space="preserve">:  не </w:t>
      </w:r>
      <w:r w:rsidRPr="00133746">
        <w:rPr>
          <w:b/>
          <w:i/>
          <w:noProof/>
          <w:sz w:val="28"/>
          <w:szCs w:val="28"/>
          <w:u w:val="single"/>
        </w:rPr>
        <w:t>имеется</w:t>
      </w:r>
    </w:p>
    <w:p w:rsidR="009E683C" w:rsidRPr="00E97EEB" w:rsidRDefault="009E683C" w:rsidP="00154BF5">
      <w:pPr>
        <w:rPr>
          <w:noProof/>
          <w:sz w:val="28"/>
          <w:szCs w:val="28"/>
        </w:rPr>
      </w:pPr>
    </w:p>
    <w:p w:rsidR="009E683C" w:rsidRPr="00273C28" w:rsidRDefault="009E683C" w:rsidP="00273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C2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E683C" w:rsidRPr="00273C28" w:rsidRDefault="009E683C" w:rsidP="00273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C28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8A1B84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8A1B84"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 w:rsidRPr="008A1B84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8A1B84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proofErr w:type="spellEnd"/>
      <w:r w:rsidRPr="008A1B84">
        <w:rPr>
          <w:rFonts w:ascii="Times New Roman" w:hAnsi="Times New Roman" w:cs="Times New Roman"/>
          <w:sz w:val="28"/>
          <w:szCs w:val="28"/>
          <w:u w:val="single"/>
        </w:rPr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Бакумова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О.В.   </w:t>
      </w:r>
      <w:r w:rsidRPr="00273C28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E683C" w:rsidRPr="00273C28" w:rsidRDefault="009E683C" w:rsidP="00273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C2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3C28">
        <w:rPr>
          <w:rFonts w:ascii="Times New Roman" w:hAnsi="Times New Roman" w:cs="Times New Roman"/>
          <w:sz w:val="28"/>
          <w:szCs w:val="28"/>
        </w:rPr>
        <w:t xml:space="preserve"> (Должность, Ф.И.О.)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3C28">
        <w:rPr>
          <w:rFonts w:ascii="Times New Roman" w:hAnsi="Times New Roman" w:cs="Times New Roman"/>
          <w:sz w:val="28"/>
          <w:szCs w:val="28"/>
        </w:rPr>
        <w:t>(Подпись)</w:t>
      </w:r>
    </w:p>
    <w:p w:rsidR="009E683C" w:rsidRPr="00273C28" w:rsidRDefault="009E683C" w:rsidP="00273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273C28" w:rsidRDefault="009E683C" w:rsidP="00273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</w:t>
      </w:r>
      <w:r w:rsidRPr="00273C28">
        <w:rPr>
          <w:rFonts w:ascii="Times New Roman" w:hAnsi="Times New Roman" w:cs="Times New Roman"/>
          <w:sz w:val="28"/>
          <w:szCs w:val="28"/>
        </w:rPr>
        <w:t xml:space="preserve"> _</w:t>
      </w:r>
      <w:r w:rsidRPr="008A1B84">
        <w:rPr>
          <w:rFonts w:ascii="Times New Roman" w:hAnsi="Times New Roman" w:cs="Times New Roman"/>
          <w:sz w:val="28"/>
          <w:szCs w:val="28"/>
          <w:u w:val="single"/>
        </w:rPr>
        <w:t>завхоз__</w:t>
      </w:r>
      <w:proofErr w:type="spellStart"/>
      <w:r w:rsidRPr="008A1B84">
        <w:rPr>
          <w:rFonts w:ascii="Times New Roman" w:hAnsi="Times New Roman" w:cs="Times New Roman"/>
          <w:sz w:val="28"/>
          <w:szCs w:val="28"/>
          <w:u w:val="single"/>
        </w:rPr>
        <w:t>Абдулова</w:t>
      </w:r>
      <w:proofErr w:type="spellEnd"/>
      <w:r w:rsidRPr="008A1B84">
        <w:rPr>
          <w:rFonts w:ascii="Times New Roman" w:hAnsi="Times New Roman" w:cs="Times New Roman"/>
          <w:sz w:val="28"/>
          <w:szCs w:val="28"/>
          <w:u w:val="single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       ____________</w:t>
      </w:r>
    </w:p>
    <w:p w:rsidR="009E683C" w:rsidRDefault="009E683C" w:rsidP="00273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C2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3C28">
        <w:rPr>
          <w:rFonts w:ascii="Times New Roman" w:hAnsi="Times New Roman" w:cs="Times New Roman"/>
          <w:sz w:val="28"/>
          <w:szCs w:val="28"/>
        </w:rPr>
        <w:t xml:space="preserve">  (Должность, Ф.И.О.)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3C28">
        <w:rPr>
          <w:rFonts w:ascii="Times New Roman" w:hAnsi="Times New Roman" w:cs="Times New Roman"/>
          <w:sz w:val="28"/>
          <w:szCs w:val="28"/>
        </w:rPr>
        <w:t>(Подпись)</w:t>
      </w:r>
    </w:p>
    <w:p w:rsidR="009E683C" w:rsidRPr="00273C28" w:rsidRDefault="009E683C" w:rsidP="00273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Pr="00273C28" w:rsidRDefault="009E683C" w:rsidP="00273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C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465FB">
        <w:rPr>
          <w:rFonts w:ascii="Times New Roman" w:hAnsi="Times New Roman" w:cs="Times New Roman"/>
          <w:sz w:val="28"/>
          <w:szCs w:val="28"/>
          <w:u w:val="single"/>
        </w:rPr>
        <w:t>_воспитатель___</w:t>
      </w:r>
      <w:proofErr w:type="spellStart"/>
      <w:r w:rsidRPr="001465FB">
        <w:rPr>
          <w:rFonts w:ascii="Times New Roman" w:hAnsi="Times New Roman" w:cs="Times New Roman"/>
          <w:sz w:val="28"/>
          <w:szCs w:val="28"/>
          <w:u w:val="single"/>
        </w:rPr>
        <w:t>Танова</w:t>
      </w:r>
      <w:proofErr w:type="spellEnd"/>
      <w:r w:rsidRPr="001465FB">
        <w:rPr>
          <w:rFonts w:ascii="Times New Roman" w:hAnsi="Times New Roman" w:cs="Times New Roman"/>
          <w:sz w:val="28"/>
          <w:szCs w:val="28"/>
          <w:u w:val="single"/>
        </w:rPr>
        <w:t xml:space="preserve"> О.А_</w:t>
      </w:r>
      <w:r>
        <w:rPr>
          <w:rFonts w:ascii="Times New Roman" w:hAnsi="Times New Roman" w:cs="Times New Roman"/>
          <w:sz w:val="28"/>
          <w:szCs w:val="28"/>
        </w:rPr>
        <w:t xml:space="preserve">          _______</w:t>
      </w:r>
    </w:p>
    <w:p w:rsidR="009E683C" w:rsidRPr="00273C28" w:rsidRDefault="009E683C" w:rsidP="00273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C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73C28">
        <w:rPr>
          <w:rFonts w:ascii="Times New Roman" w:hAnsi="Times New Roman" w:cs="Times New Roman"/>
          <w:sz w:val="28"/>
          <w:szCs w:val="28"/>
        </w:rPr>
        <w:t xml:space="preserve">(Должность, Ф.И.О.)  </w:t>
      </w:r>
      <w:r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9E683C" w:rsidRPr="00273C28" w:rsidRDefault="009E683C" w:rsidP="00273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3C" w:rsidRDefault="009E683C" w:rsidP="00081CA8">
      <w:pPr>
        <w:spacing w:before="360" w:after="360"/>
        <w:jc w:val="center"/>
        <w:rPr>
          <w:b/>
          <w:bCs/>
          <w:sz w:val="28"/>
          <w:szCs w:val="28"/>
        </w:rPr>
      </w:pPr>
    </w:p>
    <w:p w:rsidR="009E683C" w:rsidRDefault="009E683C" w:rsidP="00081CA8">
      <w:pPr>
        <w:spacing w:before="360" w:after="360"/>
        <w:jc w:val="center"/>
        <w:rPr>
          <w:b/>
          <w:bCs/>
          <w:sz w:val="28"/>
          <w:szCs w:val="28"/>
        </w:rPr>
      </w:pPr>
    </w:p>
    <w:p w:rsidR="009E683C" w:rsidRDefault="009E683C" w:rsidP="00081CA8">
      <w:pPr>
        <w:spacing w:before="360" w:after="360"/>
        <w:jc w:val="center"/>
        <w:rPr>
          <w:b/>
          <w:bCs/>
          <w:sz w:val="28"/>
          <w:szCs w:val="28"/>
        </w:rPr>
      </w:pPr>
    </w:p>
    <w:p w:rsidR="009E683C" w:rsidRDefault="009E683C" w:rsidP="00081CA8">
      <w:pPr>
        <w:spacing w:before="360" w:after="360"/>
        <w:jc w:val="center"/>
        <w:rPr>
          <w:b/>
          <w:bCs/>
          <w:sz w:val="28"/>
          <w:szCs w:val="28"/>
        </w:rPr>
      </w:pPr>
    </w:p>
    <w:p w:rsidR="009E683C" w:rsidRDefault="009E683C" w:rsidP="00081CA8">
      <w:pPr>
        <w:spacing w:before="360" w:after="360"/>
        <w:jc w:val="center"/>
        <w:rPr>
          <w:b/>
          <w:bCs/>
          <w:sz w:val="28"/>
          <w:szCs w:val="28"/>
        </w:rPr>
      </w:pPr>
    </w:p>
    <w:p w:rsidR="009E683C" w:rsidRDefault="009E683C" w:rsidP="00081CA8">
      <w:pPr>
        <w:spacing w:before="360" w:after="360"/>
        <w:jc w:val="center"/>
        <w:rPr>
          <w:b/>
          <w:bCs/>
          <w:sz w:val="28"/>
          <w:szCs w:val="28"/>
        </w:rPr>
      </w:pPr>
    </w:p>
    <w:p w:rsidR="009E683C" w:rsidRDefault="009E683C" w:rsidP="00081CA8">
      <w:pPr>
        <w:spacing w:before="360" w:after="360"/>
        <w:jc w:val="center"/>
        <w:rPr>
          <w:b/>
          <w:bCs/>
          <w:sz w:val="28"/>
          <w:szCs w:val="28"/>
        </w:rPr>
      </w:pPr>
    </w:p>
    <w:p w:rsidR="009E683C" w:rsidRDefault="009E683C" w:rsidP="00081CA8">
      <w:pPr>
        <w:spacing w:before="360" w:after="360"/>
        <w:jc w:val="center"/>
        <w:rPr>
          <w:b/>
          <w:bCs/>
          <w:sz w:val="28"/>
          <w:szCs w:val="28"/>
        </w:rPr>
      </w:pPr>
    </w:p>
    <w:p w:rsidR="009E683C" w:rsidRDefault="009E683C" w:rsidP="00081CA8">
      <w:pPr>
        <w:spacing w:before="360" w:after="360"/>
        <w:jc w:val="center"/>
        <w:rPr>
          <w:b/>
          <w:bCs/>
          <w:sz w:val="28"/>
          <w:szCs w:val="28"/>
        </w:rPr>
      </w:pPr>
    </w:p>
    <w:p w:rsidR="009E683C" w:rsidRDefault="009E683C" w:rsidP="00081CA8">
      <w:pPr>
        <w:spacing w:before="360" w:after="360"/>
        <w:jc w:val="center"/>
        <w:rPr>
          <w:b/>
          <w:bCs/>
          <w:sz w:val="28"/>
          <w:szCs w:val="28"/>
        </w:rPr>
      </w:pPr>
      <w:r w:rsidRPr="00E97EEB">
        <w:rPr>
          <w:b/>
          <w:bCs/>
          <w:sz w:val="28"/>
          <w:szCs w:val="28"/>
        </w:rPr>
        <w:lastRenderedPageBreak/>
        <w:t>5. Особые</w:t>
      </w:r>
      <w:r>
        <w:rPr>
          <w:b/>
          <w:bCs/>
          <w:sz w:val="28"/>
          <w:szCs w:val="28"/>
        </w:rPr>
        <w:t xml:space="preserve"> отметки</w:t>
      </w:r>
    </w:p>
    <w:p w:rsidR="009E683C" w:rsidRDefault="009E683C" w:rsidP="00081CA8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9E683C" w:rsidRDefault="009E683C" w:rsidP="00081CA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Результаты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454"/>
        <w:gridCol w:w="1418"/>
        <w:gridCol w:w="454"/>
      </w:tblGrid>
      <w:tr w:rsidR="009E683C" w:rsidRPr="00EF144B" w:rsidTr="00081CA8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1. Территории, прилегающей к объекту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  <w:tr w:rsidR="009E683C" w:rsidRPr="00EF144B" w:rsidTr="00081CA8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2. Входа (входов) в здание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  <w:tr w:rsidR="009E683C" w:rsidRPr="00EF144B" w:rsidTr="00081CA8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3. Путей движения в здании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  <w:tr w:rsidR="009E683C" w:rsidRPr="00EF144B" w:rsidTr="00081CA8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4. Зоны целевого назначения объекта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  <w:tr w:rsidR="009E683C" w:rsidRPr="00EF144B" w:rsidTr="00081CA8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5. Санитарно-гигиенических помещений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  <w:tr w:rsidR="009E683C" w:rsidRPr="00EF144B" w:rsidTr="00081CA8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6. Системы информации (и связи) на объекте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</w:tbl>
    <w:p w:rsidR="009E683C" w:rsidRDefault="009E683C" w:rsidP="00081CA8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623"/>
        <w:gridCol w:w="2269"/>
        <w:gridCol w:w="454"/>
        <w:gridCol w:w="1418"/>
        <w:gridCol w:w="454"/>
      </w:tblGrid>
      <w:tr w:rsidR="009E683C" w:rsidRPr="00EF144B" w:rsidTr="00081CA8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 xml:space="preserve">Результаты </w:t>
            </w:r>
            <w:proofErr w:type="spellStart"/>
            <w:r w:rsidRPr="00EF144B">
              <w:rPr>
                <w:sz w:val="28"/>
                <w:szCs w:val="28"/>
              </w:rPr>
              <w:t>фотофиксации</w:t>
            </w:r>
            <w:proofErr w:type="spellEnd"/>
            <w:r w:rsidRPr="00EF144B">
              <w:rPr>
                <w:sz w:val="28"/>
                <w:szCs w:val="28"/>
              </w:rPr>
              <w:t xml:space="preserve"> на объекте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  <w:tr w:rsidR="009E683C" w:rsidRPr="00EF144B" w:rsidTr="00081CA8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Поэтажные планы, паспорт БТИ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83C" w:rsidRPr="00EF144B" w:rsidRDefault="009E683C" w:rsidP="0008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3C" w:rsidRPr="00EF144B" w:rsidRDefault="009E683C" w:rsidP="00081CA8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</w:tbl>
    <w:p w:rsidR="009E683C" w:rsidRDefault="009E683C" w:rsidP="00081C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(в том числе дополнительная информация о путях движения к объекту)  </w:t>
      </w:r>
    </w:p>
    <w:p w:rsidR="009E683C" w:rsidRDefault="009E683C" w:rsidP="00081CA8">
      <w:pPr>
        <w:pBdr>
          <w:top w:val="single" w:sz="4" w:space="1" w:color="auto"/>
        </w:pBdr>
        <w:ind w:left="1174"/>
        <w:rPr>
          <w:sz w:val="2"/>
          <w:szCs w:val="2"/>
        </w:rPr>
      </w:pPr>
    </w:p>
    <w:p w:rsidR="009E683C" w:rsidRDefault="009E683C" w:rsidP="00081CA8">
      <w:pPr>
        <w:rPr>
          <w:sz w:val="28"/>
          <w:szCs w:val="28"/>
        </w:rPr>
      </w:pPr>
    </w:p>
    <w:p w:rsidR="009E683C" w:rsidRDefault="009E683C" w:rsidP="00081CA8">
      <w:pPr>
        <w:pBdr>
          <w:top w:val="single" w:sz="4" w:space="1" w:color="auto"/>
        </w:pBdr>
        <w:rPr>
          <w:sz w:val="2"/>
          <w:szCs w:val="2"/>
        </w:rPr>
      </w:pPr>
    </w:p>
    <w:p w:rsidR="009E683C" w:rsidRDefault="009E683C" w:rsidP="00081CA8">
      <w:pPr>
        <w:rPr>
          <w:sz w:val="28"/>
          <w:szCs w:val="28"/>
        </w:rPr>
      </w:pPr>
    </w:p>
    <w:p w:rsidR="009E683C" w:rsidRDefault="009E683C" w:rsidP="00081CA8">
      <w:pPr>
        <w:pBdr>
          <w:top w:val="single" w:sz="4" w:space="1" w:color="auto"/>
        </w:pBdr>
        <w:rPr>
          <w:sz w:val="2"/>
          <w:szCs w:val="2"/>
        </w:rPr>
      </w:pPr>
    </w:p>
    <w:p w:rsidR="009E683C" w:rsidRDefault="009E683C" w:rsidP="00081CA8">
      <w:pPr>
        <w:rPr>
          <w:sz w:val="28"/>
          <w:szCs w:val="28"/>
        </w:rPr>
      </w:pPr>
    </w:p>
    <w:p w:rsidR="009E683C" w:rsidRDefault="009E683C" w:rsidP="00154BF5">
      <w:pPr>
        <w:rPr>
          <w:noProof/>
        </w:rPr>
      </w:pPr>
    </w:p>
    <w:p w:rsidR="009E683C" w:rsidRDefault="009E683C" w:rsidP="00154BF5">
      <w:pPr>
        <w:rPr>
          <w:noProof/>
        </w:rPr>
      </w:pPr>
    </w:p>
    <w:p w:rsidR="009E683C" w:rsidRDefault="009E683C" w:rsidP="00154BF5">
      <w:pPr>
        <w:rPr>
          <w:noProof/>
        </w:rPr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  <w:bookmarkStart w:id="12" w:name="Par2169"/>
      <w:bookmarkEnd w:id="12"/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  <w:r w:rsidRPr="00273C28">
        <w:lastRenderedPageBreak/>
        <w:t>Приложение 1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к Акту обследования ОСИ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к паспорту доступности ОСИ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N ____ от "__" _______ 20__ г.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  <w:bookmarkStart w:id="13" w:name="Par2174"/>
      <w:bookmarkEnd w:id="13"/>
      <w:r w:rsidRPr="00273C28">
        <w:t>I. Результаты обследования: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4"/>
      </w:pPr>
      <w:bookmarkStart w:id="14" w:name="Par2176"/>
      <w:bookmarkEnd w:id="14"/>
      <w:r w:rsidRPr="00273C28">
        <w:t>1. Территории, прилегающей к зданию (участка)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</w:pPr>
    </w:p>
    <w:p w:rsidR="009E683C" w:rsidRPr="007C65E5" w:rsidRDefault="009E683C" w:rsidP="00273C2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C65E5">
        <w:rPr>
          <w:u w:val="single"/>
        </w:rPr>
        <w:t xml:space="preserve">МКДОУ ДС№21 «Солнышко» </w:t>
      </w:r>
      <w:proofErr w:type="spellStart"/>
      <w:r w:rsidRPr="007C65E5">
        <w:rPr>
          <w:u w:val="single"/>
        </w:rPr>
        <w:t>с</w:t>
      </w:r>
      <w:proofErr w:type="gramStart"/>
      <w:r w:rsidRPr="007C65E5">
        <w:rPr>
          <w:u w:val="single"/>
        </w:rPr>
        <w:t>.У</w:t>
      </w:r>
      <w:proofErr w:type="gramEnd"/>
      <w:r w:rsidRPr="007C65E5">
        <w:rPr>
          <w:u w:val="single"/>
        </w:rPr>
        <w:t>льяновка</w:t>
      </w:r>
      <w:proofErr w:type="spellEnd"/>
      <w:r w:rsidRPr="007C65E5">
        <w:rPr>
          <w:u w:val="single"/>
        </w:rPr>
        <w:t xml:space="preserve"> .</w:t>
      </w:r>
    </w:p>
    <w:p w:rsidR="009E683C" w:rsidRPr="007C65E5" w:rsidRDefault="009E683C" w:rsidP="00273C2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C65E5">
        <w:rPr>
          <w:u w:val="single"/>
        </w:rPr>
        <w:t xml:space="preserve"> </w:t>
      </w:r>
      <w:proofErr w:type="spellStart"/>
      <w:r w:rsidRPr="007C65E5">
        <w:rPr>
          <w:u w:val="single"/>
        </w:rPr>
        <w:t>с</w:t>
      </w:r>
      <w:proofErr w:type="gramStart"/>
      <w:r w:rsidRPr="007C65E5">
        <w:rPr>
          <w:u w:val="single"/>
        </w:rPr>
        <w:t>.У</w:t>
      </w:r>
      <w:proofErr w:type="gramEnd"/>
      <w:r w:rsidRPr="007C65E5">
        <w:rPr>
          <w:u w:val="single"/>
        </w:rPr>
        <w:t>льяновка</w:t>
      </w:r>
      <w:proofErr w:type="spellEnd"/>
      <w:r w:rsidRPr="007C65E5">
        <w:rPr>
          <w:u w:val="single"/>
        </w:rPr>
        <w:t xml:space="preserve"> </w:t>
      </w:r>
      <w:proofErr w:type="spellStart"/>
      <w:r w:rsidRPr="007C65E5">
        <w:rPr>
          <w:u w:val="single"/>
        </w:rPr>
        <w:t>ул.Ленина</w:t>
      </w:r>
      <w:proofErr w:type="spellEnd"/>
      <w:r w:rsidRPr="007C65E5">
        <w:rPr>
          <w:u w:val="single"/>
        </w:rPr>
        <w:t xml:space="preserve"> 73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</w:pPr>
      <w:r w:rsidRPr="00273C28">
        <w:t>Наименование объекта, адрес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074"/>
        <w:gridCol w:w="742"/>
        <w:gridCol w:w="742"/>
        <w:gridCol w:w="636"/>
        <w:gridCol w:w="797"/>
        <w:gridCol w:w="1134"/>
        <w:gridCol w:w="931"/>
        <w:gridCol w:w="742"/>
      </w:tblGrid>
      <w:tr w:rsidR="009E683C" w:rsidRPr="00273C28" w:rsidTr="008F3A77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</w:t>
            </w:r>
            <w:proofErr w:type="gramEnd"/>
            <w:r w:rsidRPr="00273C28">
              <w:t>/п</w:t>
            </w:r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Наименование функционально-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Наличие элемента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Выявленные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нарушения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и замечания   </w:t>
            </w:r>
          </w:p>
        </w:tc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Работы </w:t>
            </w:r>
            <w:proofErr w:type="gramStart"/>
            <w:r w:rsidRPr="00273C28">
              <w:t>по</w:t>
            </w:r>
            <w:proofErr w:type="gramEnd"/>
            <w:r w:rsidRPr="00273C28">
              <w:t xml:space="preserve">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адаптации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объектов  </w:t>
            </w:r>
          </w:p>
        </w:tc>
      </w:tr>
      <w:tr w:rsidR="009E683C" w:rsidRPr="00273C28" w:rsidTr="008F3A77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есть/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N на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фото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Содер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жание</w:t>
            </w:r>
            <w:proofErr w:type="spellEnd"/>
            <w:r w:rsidRPr="00273C28"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Значимо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для </w:t>
            </w:r>
            <w:proofErr w:type="spellStart"/>
            <w:r w:rsidRPr="00273C28">
              <w:t>инва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73C28">
              <w:t>лида</w:t>
            </w:r>
            <w:proofErr w:type="spellEnd"/>
            <w:r w:rsidRPr="00273C28">
              <w:t xml:space="preserve"> (ка-</w:t>
            </w:r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73C28">
              <w:t>тегория</w:t>
            </w:r>
            <w:proofErr w:type="spellEnd"/>
            <w:r w:rsidRPr="00273C28">
              <w:t xml:space="preserve">) </w:t>
            </w:r>
            <w:proofErr w:type="gramEnd"/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Содер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жание</w:t>
            </w:r>
            <w:proofErr w:type="spellEnd"/>
            <w:r w:rsidRPr="00273C28">
              <w:t xml:space="preserve">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Виды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работ</w:t>
            </w:r>
          </w:p>
        </w:tc>
      </w:tr>
      <w:tr w:rsidR="009E683C" w:rsidRPr="00273C28" w:rsidTr="008F3A77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1.1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Вход (входы) на территорию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7B0A04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3529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5F609A" w:rsidRDefault="009E683C" w:rsidP="005F609A"/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8F3A77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1.2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Путь (пути) движения </w:t>
            </w:r>
            <w:proofErr w:type="gramStart"/>
            <w:r w:rsidRPr="00273C28">
              <w:t>на</w:t>
            </w:r>
            <w:proofErr w:type="gramEnd"/>
            <w:r w:rsidRPr="00273C28">
              <w:t xml:space="preserve">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территории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7B0A04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 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2,3,4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8F3A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8F3A77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1.3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Лестница (наружная)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3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5,6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8F3A77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1.4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Пандус (наружный)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8F3A77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1.5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Автостоянка и парковка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8F3A77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  <w:bookmarkStart w:id="15" w:name="Par2205"/>
      <w:bookmarkEnd w:id="15"/>
      <w:r w:rsidRPr="00273C28">
        <w:t>II. Заключение по зоне: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46"/>
        <w:gridCol w:w="2299"/>
        <w:gridCol w:w="847"/>
        <w:gridCol w:w="726"/>
        <w:gridCol w:w="2541"/>
      </w:tblGrid>
      <w:tr w:rsidR="009E683C" w:rsidRPr="00273C28" w:rsidTr="00AC3D7E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Наименование структурно-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 Состояние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доступности </w:t>
            </w:r>
            <w:hyperlink w:anchor="Par2217" w:history="1">
              <w:r w:rsidRPr="00273C28">
                <w:rPr>
                  <w:color w:val="0000FF"/>
                </w:rPr>
                <w:t>&lt;*&gt;</w:t>
              </w:r>
            </w:hyperlink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</w:t>
            </w:r>
            <w:proofErr w:type="gramStart"/>
            <w:r w:rsidRPr="00273C28">
              <w:t xml:space="preserve">(к </w:t>
            </w:r>
            <w:hyperlink w:anchor="Par2016" w:history="1">
              <w:r w:rsidRPr="00273C28">
                <w:rPr>
                  <w:color w:val="0000FF"/>
                </w:rPr>
                <w:t>пункту 3.4</w:t>
              </w:r>
            </w:hyperlink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Акта обследования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   </w:t>
            </w:r>
            <w:proofErr w:type="gramStart"/>
            <w:r w:rsidRPr="00273C28"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Рекомендации </w:t>
            </w:r>
            <w:proofErr w:type="gramStart"/>
            <w:r w:rsidRPr="00273C28">
              <w:t>по</w:t>
            </w:r>
            <w:proofErr w:type="gramEnd"/>
            <w:r w:rsidRPr="00273C28">
              <w:t xml:space="preserve">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</w:t>
            </w:r>
            <w:proofErr w:type="gramStart"/>
            <w:r w:rsidRPr="00273C28">
              <w:t xml:space="preserve">адаптации (вид   </w:t>
            </w:r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работы) </w:t>
            </w:r>
            <w:hyperlink w:anchor="Par2218" w:history="1">
              <w:r w:rsidRPr="00273C28">
                <w:rPr>
                  <w:color w:val="0000FF"/>
                </w:rPr>
                <w:t>&lt;**&gt;</w:t>
              </w:r>
            </w:hyperlink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к </w:t>
            </w:r>
            <w:hyperlink w:anchor="Par2056" w:history="1">
              <w:r w:rsidRPr="00273C28">
                <w:rPr>
                  <w:color w:val="0000FF"/>
                </w:rPr>
                <w:t>пункту 4.1</w:t>
              </w:r>
            </w:hyperlink>
            <w:r w:rsidRPr="00273C28">
              <w:t xml:space="preserve"> Акта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обследования ОСИ  </w:t>
            </w:r>
          </w:p>
        </w:tc>
      </w:tr>
      <w:tr w:rsidR="009E683C" w:rsidRPr="00273C28" w:rsidTr="00AC3D7E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N на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Территория</w:t>
            </w:r>
            <w:proofErr w:type="gramEnd"/>
            <w:r>
              <w:t xml:space="preserve"> прилегающая к зданию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8F3A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ДУ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5F609A" w:rsidRDefault="009E683C" w:rsidP="005F609A">
            <w:pPr>
              <w:spacing w:before="60" w:after="240"/>
              <w:jc w:val="both"/>
            </w:pPr>
            <w:r>
              <w:t>текущий ремонт</w:t>
            </w:r>
            <w:r w:rsidRPr="005F609A">
              <w:t>.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217"/>
      <w:bookmarkEnd w:id="16"/>
      <w:r w:rsidRPr="00273C28">
        <w:t xml:space="preserve">*&gt; Указывается: </w:t>
      </w:r>
      <w:proofErr w:type="gramStart"/>
      <w:r w:rsidRPr="00273C28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218"/>
      <w:bookmarkEnd w:id="17"/>
      <w:r w:rsidRPr="00273C28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9E683C" w:rsidRPr="000A2643" w:rsidRDefault="009E683C" w:rsidP="00273C28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273C28">
        <w:t>Комментарий к заключению: _</w:t>
      </w:r>
      <w:r w:rsidRPr="000A2643">
        <w:rPr>
          <w:u w:val="single"/>
        </w:rPr>
        <w:t xml:space="preserve">состояние структурно-функциональной зоны нормальное, </w:t>
      </w:r>
      <w:r>
        <w:rPr>
          <w:u w:val="single"/>
        </w:rPr>
        <w:t xml:space="preserve">необходим </w:t>
      </w:r>
      <w:r w:rsidRPr="000A2643">
        <w:rPr>
          <w:u w:val="single"/>
        </w:rPr>
        <w:t>текущий ремонт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  <w:bookmarkStart w:id="18" w:name="Par2226"/>
      <w:bookmarkEnd w:id="18"/>
      <w:r>
        <w:lastRenderedPageBreak/>
        <w:t>П</w:t>
      </w:r>
      <w:r w:rsidRPr="00273C28">
        <w:t>риложение 2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к Акту обследования ОСИ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к паспорту доступности ОСИ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N ____ от "__" _______ 20__ г.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  <w:bookmarkStart w:id="19" w:name="Par2231"/>
      <w:bookmarkEnd w:id="19"/>
      <w:r w:rsidRPr="00273C28">
        <w:t>I. Результаты обследования: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4"/>
      </w:pPr>
      <w:bookmarkStart w:id="20" w:name="Par2233"/>
      <w:bookmarkEnd w:id="20"/>
      <w:r w:rsidRPr="00273C28">
        <w:t>2. Входа (входов) в здание</w:t>
      </w:r>
    </w:p>
    <w:p w:rsidR="009E683C" w:rsidRPr="007C65E5" w:rsidRDefault="009E683C" w:rsidP="008F3A77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C65E5">
        <w:rPr>
          <w:u w:val="single"/>
        </w:rPr>
        <w:t xml:space="preserve">МКДОУ ДС№21 «Солнышко» </w:t>
      </w:r>
      <w:proofErr w:type="spellStart"/>
      <w:r w:rsidRPr="007C65E5">
        <w:rPr>
          <w:u w:val="single"/>
        </w:rPr>
        <w:t>с</w:t>
      </w:r>
      <w:proofErr w:type="gramStart"/>
      <w:r w:rsidRPr="007C65E5">
        <w:rPr>
          <w:u w:val="single"/>
        </w:rPr>
        <w:t>.У</w:t>
      </w:r>
      <w:proofErr w:type="gramEnd"/>
      <w:r w:rsidRPr="007C65E5">
        <w:rPr>
          <w:u w:val="single"/>
        </w:rPr>
        <w:t>льяновка</w:t>
      </w:r>
      <w:proofErr w:type="spellEnd"/>
      <w:r w:rsidRPr="007C65E5">
        <w:rPr>
          <w:u w:val="single"/>
        </w:rPr>
        <w:t xml:space="preserve"> .</w:t>
      </w:r>
    </w:p>
    <w:p w:rsidR="009E683C" w:rsidRPr="007C65E5" w:rsidRDefault="009E683C" w:rsidP="008F3A77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C65E5">
        <w:rPr>
          <w:u w:val="single"/>
        </w:rPr>
        <w:t xml:space="preserve"> </w:t>
      </w:r>
      <w:proofErr w:type="spellStart"/>
      <w:r w:rsidRPr="007C65E5">
        <w:rPr>
          <w:u w:val="single"/>
        </w:rPr>
        <w:t>с</w:t>
      </w:r>
      <w:proofErr w:type="gramStart"/>
      <w:r w:rsidRPr="007C65E5">
        <w:rPr>
          <w:u w:val="single"/>
        </w:rPr>
        <w:t>.У</w:t>
      </w:r>
      <w:proofErr w:type="gramEnd"/>
      <w:r w:rsidRPr="007C65E5">
        <w:rPr>
          <w:u w:val="single"/>
        </w:rPr>
        <w:t>льяновка</w:t>
      </w:r>
      <w:proofErr w:type="spellEnd"/>
      <w:r w:rsidRPr="007C65E5">
        <w:rPr>
          <w:u w:val="single"/>
        </w:rPr>
        <w:t xml:space="preserve"> </w:t>
      </w:r>
      <w:proofErr w:type="spellStart"/>
      <w:r w:rsidRPr="007C65E5">
        <w:rPr>
          <w:u w:val="single"/>
        </w:rPr>
        <w:t>ул.Ленина</w:t>
      </w:r>
      <w:proofErr w:type="spellEnd"/>
      <w:r w:rsidRPr="007C65E5">
        <w:rPr>
          <w:u w:val="single"/>
        </w:rPr>
        <w:t xml:space="preserve"> 73</w:t>
      </w:r>
    </w:p>
    <w:p w:rsidR="009E683C" w:rsidRPr="00273C28" w:rsidRDefault="009E683C" w:rsidP="008F3A77">
      <w:pPr>
        <w:widowControl w:val="0"/>
        <w:autoSpaceDE w:val="0"/>
        <w:autoSpaceDN w:val="0"/>
        <w:adjustRightInd w:val="0"/>
        <w:jc w:val="center"/>
      </w:pPr>
      <w:r w:rsidRPr="00273C28">
        <w:t>Наименование объекта, адрес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074"/>
        <w:gridCol w:w="742"/>
        <w:gridCol w:w="742"/>
        <w:gridCol w:w="636"/>
        <w:gridCol w:w="848"/>
        <w:gridCol w:w="1166"/>
        <w:gridCol w:w="848"/>
        <w:gridCol w:w="742"/>
      </w:tblGrid>
      <w:tr w:rsidR="009E683C" w:rsidRPr="00273C28" w:rsidTr="00AC3D7E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</w:t>
            </w:r>
            <w:proofErr w:type="gramEnd"/>
            <w:r w:rsidRPr="00273C28">
              <w:t>/п</w:t>
            </w:r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Наименование функционально-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Наличие элемента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Выявленные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нарушения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и замечания   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Работы </w:t>
            </w:r>
            <w:proofErr w:type="gramStart"/>
            <w:r w:rsidRPr="00273C28">
              <w:t>по</w:t>
            </w:r>
            <w:proofErr w:type="gramEnd"/>
            <w:r w:rsidRPr="00273C28">
              <w:t xml:space="preserve">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адаптации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объектов  </w:t>
            </w:r>
          </w:p>
        </w:tc>
      </w:tr>
      <w:tr w:rsidR="009E683C" w:rsidRPr="00273C28" w:rsidTr="00AC3D7E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есть/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N на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фото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Содер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жание</w:t>
            </w:r>
            <w:proofErr w:type="spellEnd"/>
            <w:r w:rsidRPr="00273C28">
              <w:t xml:space="preserve">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Значимо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для </w:t>
            </w:r>
            <w:proofErr w:type="spellStart"/>
            <w:r w:rsidRPr="00273C28">
              <w:t>инва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73C28">
              <w:t>лида</w:t>
            </w:r>
            <w:proofErr w:type="spellEnd"/>
            <w:r w:rsidRPr="00273C28">
              <w:t xml:space="preserve"> (ка-</w:t>
            </w:r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73C28">
              <w:t>тегория</w:t>
            </w:r>
            <w:proofErr w:type="spellEnd"/>
            <w:r w:rsidRPr="00273C28">
              <w:t xml:space="preserve">) </w:t>
            </w:r>
            <w:proofErr w:type="gram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Содер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жание</w:t>
            </w:r>
            <w:proofErr w:type="spellEnd"/>
            <w:r w:rsidRPr="00273C28">
              <w:t xml:space="preserve">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Виды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работ</w:t>
            </w: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2.1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Лестница (наружная)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5,6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2.2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Пандус (наружный)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3529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2.3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 xml:space="preserve">Входная площадка (перед    </w:t>
            </w:r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дверью)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2.4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Дверь (входная)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8,9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2.5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Тамбур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  <w:bookmarkStart w:id="21" w:name="Par2262"/>
      <w:bookmarkEnd w:id="21"/>
      <w:r w:rsidRPr="00273C28">
        <w:t>II. Заключение по зоне: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46"/>
        <w:gridCol w:w="2299"/>
        <w:gridCol w:w="847"/>
        <w:gridCol w:w="726"/>
        <w:gridCol w:w="2541"/>
      </w:tblGrid>
      <w:tr w:rsidR="009E683C" w:rsidRPr="00273C28" w:rsidTr="00AC3D7E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Наименование структурно-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 Состояние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доступности </w:t>
            </w:r>
            <w:hyperlink w:anchor="Par2274" w:history="1">
              <w:r w:rsidRPr="00273C28">
                <w:rPr>
                  <w:color w:val="0000FF"/>
                </w:rPr>
                <w:t>&lt;*&gt;</w:t>
              </w:r>
            </w:hyperlink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</w:t>
            </w:r>
            <w:proofErr w:type="gramStart"/>
            <w:r w:rsidRPr="00273C28">
              <w:t xml:space="preserve">(к </w:t>
            </w:r>
            <w:hyperlink w:anchor="Par2016" w:history="1">
              <w:r w:rsidRPr="00273C28">
                <w:rPr>
                  <w:color w:val="0000FF"/>
                </w:rPr>
                <w:t>пункту 3.4</w:t>
              </w:r>
            </w:hyperlink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Акта обследования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   </w:t>
            </w:r>
            <w:proofErr w:type="gramStart"/>
            <w:r w:rsidRPr="00273C28"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Рекомендации </w:t>
            </w:r>
            <w:proofErr w:type="gramStart"/>
            <w:r w:rsidRPr="00273C28">
              <w:t>по</w:t>
            </w:r>
            <w:proofErr w:type="gramEnd"/>
            <w:r w:rsidRPr="00273C28">
              <w:t xml:space="preserve">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</w:t>
            </w:r>
            <w:proofErr w:type="gramStart"/>
            <w:r w:rsidRPr="00273C28">
              <w:t xml:space="preserve">адаптации (вид   </w:t>
            </w:r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работы) </w:t>
            </w:r>
            <w:hyperlink w:anchor="Par2275" w:history="1">
              <w:r w:rsidRPr="00273C28">
                <w:rPr>
                  <w:color w:val="0000FF"/>
                </w:rPr>
                <w:t>&lt;**&gt;</w:t>
              </w:r>
            </w:hyperlink>
            <w:r w:rsidRPr="00273C28">
              <w:t xml:space="preserve"> </w:t>
            </w:r>
            <w:proofErr w:type="gramStart"/>
            <w:r w:rsidRPr="00273C28">
              <w:t>к</w:t>
            </w:r>
            <w:proofErr w:type="gramEnd"/>
            <w:r w:rsidRPr="00273C28">
              <w:t xml:space="preserve">   </w:t>
            </w:r>
          </w:p>
          <w:p w:rsidR="009E683C" w:rsidRPr="00273C28" w:rsidRDefault="00F7635A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2056" w:history="1">
              <w:r w:rsidR="009E683C" w:rsidRPr="00273C28">
                <w:rPr>
                  <w:color w:val="0000FF"/>
                </w:rPr>
                <w:t>пункту 4.1</w:t>
              </w:r>
            </w:hyperlink>
            <w:r w:rsidR="009E683C" w:rsidRPr="00273C28">
              <w:t xml:space="preserve"> Акта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обследования ОСИ  </w:t>
            </w:r>
          </w:p>
        </w:tc>
      </w:tr>
      <w:tr w:rsidR="009E683C" w:rsidRPr="00273C28" w:rsidTr="00AC3D7E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N на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. Входа (входов) в здание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3529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ДУ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5F609A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Текущий ремонт</w:t>
            </w:r>
          </w:p>
        </w:tc>
      </w:tr>
    </w:tbl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2274"/>
      <w:bookmarkEnd w:id="22"/>
      <w:r w:rsidRPr="00273C28">
        <w:t xml:space="preserve">&lt;*&gt; Указывается: </w:t>
      </w:r>
      <w:proofErr w:type="gramStart"/>
      <w:r w:rsidRPr="00273C28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2275"/>
      <w:bookmarkEnd w:id="23"/>
      <w:r w:rsidRPr="00273C28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Pr="000A2643" w:rsidRDefault="009E683C" w:rsidP="000A2643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273C28">
        <w:t xml:space="preserve">Комментарий к заключению: </w:t>
      </w:r>
      <w:r w:rsidRPr="000A2643">
        <w:rPr>
          <w:u w:val="single"/>
        </w:rPr>
        <w:t xml:space="preserve">состояние структурно-функциональной зоны нормальное, </w:t>
      </w:r>
      <w:r>
        <w:rPr>
          <w:u w:val="single"/>
        </w:rPr>
        <w:t xml:space="preserve">необходим </w:t>
      </w:r>
      <w:r w:rsidRPr="000A2643">
        <w:rPr>
          <w:u w:val="single"/>
        </w:rPr>
        <w:t>текущий ремонт</w:t>
      </w:r>
    </w:p>
    <w:p w:rsidR="009E683C" w:rsidRPr="00273C28" w:rsidRDefault="009E683C" w:rsidP="000A2643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  <w:bookmarkStart w:id="24" w:name="Par2283"/>
      <w:bookmarkEnd w:id="24"/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  <w:r w:rsidRPr="00273C28">
        <w:lastRenderedPageBreak/>
        <w:t>Приложение 3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к Акту обследования ОСИ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к паспорту доступности ОСИ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N ____ от "__" _______ 20__ г.</w:t>
      </w:r>
    </w:p>
    <w:p w:rsidR="009E683C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  <w:bookmarkStart w:id="25" w:name="Par2288"/>
      <w:bookmarkEnd w:id="25"/>
    </w:p>
    <w:p w:rsidR="009E683C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  <w:r w:rsidRPr="00273C28">
        <w:t>I. Результаты обследования: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4"/>
      </w:pPr>
      <w:bookmarkStart w:id="26" w:name="Par2290"/>
      <w:bookmarkEnd w:id="26"/>
      <w:r w:rsidRPr="00273C28">
        <w:t>3. Пути (путей) движения внутри здания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</w:pPr>
      <w:r w:rsidRPr="00273C28">
        <w:t xml:space="preserve">(в </w:t>
      </w:r>
      <w:proofErr w:type="spellStart"/>
      <w:r w:rsidRPr="00273C28">
        <w:t>т.ч</w:t>
      </w:r>
      <w:proofErr w:type="spellEnd"/>
      <w:r w:rsidRPr="00273C28">
        <w:t>. путей эвакуации)</w:t>
      </w:r>
    </w:p>
    <w:p w:rsidR="009E683C" w:rsidRPr="007C65E5" w:rsidRDefault="009E683C" w:rsidP="000A2643">
      <w:pPr>
        <w:widowControl w:val="0"/>
        <w:tabs>
          <w:tab w:val="left" w:pos="3540"/>
        </w:tabs>
        <w:autoSpaceDE w:val="0"/>
        <w:autoSpaceDN w:val="0"/>
        <w:adjustRightInd w:val="0"/>
        <w:rPr>
          <w:u w:val="single"/>
        </w:rPr>
      </w:pPr>
      <w:r>
        <w:t xml:space="preserve">                                              </w:t>
      </w:r>
      <w:r w:rsidRPr="007C65E5">
        <w:rPr>
          <w:u w:val="single"/>
        </w:rPr>
        <w:t xml:space="preserve">МКДОУ ДС№21 «Солнышко» </w:t>
      </w:r>
      <w:proofErr w:type="spellStart"/>
      <w:r w:rsidRPr="007C65E5">
        <w:rPr>
          <w:u w:val="single"/>
        </w:rPr>
        <w:t>с</w:t>
      </w:r>
      <w:proofErr w:type="gramStart"/>
      <w:r w:rsidRPr="007C65E5">
        <w:rPr>
          <w:u w:val="single"/>
        </w:rPr>
        <w:t>.У</w:t>
      </w:r>
      <w:proofErr w:type="gramEnd"/>
      <w:r w:rsidRPr="007C65E5">
        <w:rPr>
          <w:u w:val="single"/>
        </w:rPr>
        <w:t>льяновка</w:t>
      </w:r>
      <w:proofErr w:type="spellEnd"/>
      <w:r w:rsidRPr="007C65E5">
        <w:rPr>
          <w:u w:val="single"/>
        </w:rPr>
        <w:t xml:space="preserve"> .</w:t>
      </w:r>
    </w:p>
    <w:p w:rsidR="009E683C" w:rsidRPr="007C65E5" w:rsidRDefault="009E683C" w:rsidP="0035292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C65E5">
        <w:rPr>
          <w:u w:val="single"/>
        </w:rPr>
        <w:t xml:space="preserve"> </w:t>
      </w:r>
      <w:proofErr w:type="spellStart"/>
      <w:r w:rsidRPr="007C65E5">
        <w:rPr>
          <w:u w:val="single"/>
        </w:rPr>
        <w:t>с</w:t>
      </w:r>
      <w:proofErr w:type="gramStart"/>
      <w:r w:rsidRPr="007C65E5">
        <w:rPr>
          <w:u w:val="single"/>
        </w:rPr>
        <w:t>.У</w:t>
      </w:r>
      <w:proofErr w:type="gramEnd"/>
      <w:r w:rsidRPr="007C65E5">
        <w:rPr>
          <w:u w:val="single"/>
        </w:rPr>
        <w:t>льяновка</w:t>
      </w:r>
      <w:proofErr w:type="spellEnd"/>
      <w:r w:rsidRPr="007C65E5">
        <w:rPr>
          <w:u w:val="single"/>
        </w:rPr>
        <w:t xml:space="preserve"> </w:t>
      </w:r>
      <w:proofErr w:type="spellStart"/>
      <w:r w:rsidRPr="007C65E5">
        <w:rPr>
          <w:u w:val="single"/>
        </w:rPr>
        <w:t>ул.Ленина</w:t>
      </w:r>
      <w:proofErr w:type="spellEnd"/>
      <w:r w:rsidRPr="007C65E5">
        <w:rPr>
          <w:u w:val="single"/>
        </w:rPr>
        <w:t xml:space="preserve"> 73</w:t>
      </w:r>
    </w:p>
    <w:p w:rsidR="009E683C" w:rsidRPr="00273C28" w:rsidRDefault="009E683C" w:rsidP="0035292D">
      <w:pPr>
        <w:widowControl w:val="0"/>
        <w:autoSpaceDE w:val="0"/>
        <w:autoSpaceDN w:val="0"/>
        <w:adjustRightInd w:val="0"/>
        <w:jc w:val="center"/>
      </w:pPr>
      <w:r w:rsidRPr="00273C28">
        <w:t>Наименование объекта, адрес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074"/>
        <w:gridCol w:w="742"/>
        <w:gridCol w:w="742"/>
        <w:gridCol w:w="636"/>
        <w:gridCol w:w="848"/>
        <w:gridCol w:w="1166"/>
        <w:gridCol w:w="848"/>
        <w:gridCol w:w="742"/>
      </w:tblGrid>
      <w:tr w:rsidR="009E683C" w:rsidRPr="00273C28" w:rsidTr="00AC3D7E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</w:t>
            </w:r>
            <w:proofErr w:type="gramEnd"/>
            <w:r w:rsidRPr="00273C28">
              <w:t>/п</w:t>
            </w:r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Наименование функционально-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Наличие элемента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Выявленные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нарушения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и замечания   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Работы </w:t>
            </w:r>
            <w:proofErr w:type="gramStart"/>
            <w:r w:rsidRPr="00273C28">
              <w:t>по</w:t>
            </w:r>
            <w:proofErr w:type="gramEnd"/>
            <w:r w:rsidRPr="00273C28">
              <w:t xml:space="preserve">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адаптации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объектов  </w:t>
            </w:r>
          </w:p>
        </w:tc>
      </w:tr>
      <w:tr w:rsidR="009E683C" w:rsidRPr="00273C28" w:rsidTr="00AC3D7E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есть/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N на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фото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Содер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жание</w:t>
            </w:r>
            <w:proofErr w:type="spellEnd"/>
            <w:r w:rsidRPr="00273C28">
              <w:t xml:space="preserve">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Значимо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для </w:t>
            </w:r>
            <w:proofErr w:type="spellStart"/>
            <w:r w:rsidRPr="00273C28">
              <w:t>инва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73C28">
              <w:t>лида</w:t>
            </w:r>
            <w:proofErr w:type="spellEnd"/>
            <w:r w:rsidRPr="00273C28">
              <w:t xml:space="preserve"> (ка-</w:t>
            </w:r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73C28">
              <w:t>тегория</w:t>
            </w:r>
            <w:proofErr w:type="spellEnd"/>
            <w:r w:rsidRPr="00273C28">
              <w:t xml:space="preserve">) </w:t>
            </w:r>
            <w:proofErr w:type="gram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Содер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жание</w:t>
            </w:r>
            <w:proofErr w:type="spellEnd"/>
            <w:r w:rsidRPr="00273C28">
              <w:t xml:space="preserve">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Виды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работ</w:t>
            </w:r>
          </w:p>
        </w:tc>
      </w:tr>
      <w:tr w:rsidR="009E683C" w:rsidRPr="00273C28" w:rsidTr="00AC3D7E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3.1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 xml:space="preserve">Коридор (вестибюль, зона   </w:t>
            </w:r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ожидания, галерея, балкон)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5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11,12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3.2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Лестница (внутри здания)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6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3.3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Пандус (внутри здания)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3.4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 xml:space="preserve">Лифт пассажирский (или     </w:t>
            </w:r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подъемник)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3.5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Дверь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7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14,15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3.6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 xml:space="preserve">Пути эвакуации (в </w:t>
            </w:r>
            <w:proofErr w:type="spellStart"/>
            <w:r w:rsidRPr="00273C28">
              <w:t>т.ч</w:t>
            </w:r>
            <w:proofErr w:type="spellEnd"/>
            <w:r w:rsidRPr="00273C28">
              <w:t>. зоны</w:t>
            </w:r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безопасности)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8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16,17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E683C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  <w:bookmarkStart w:id="27" w:name="Par2324"/>
      <w:bookmarkEnd w:id="27"/>
      <w:r w:rsidRPr="00273C28">
        <w:t>II. Заключение по зоне: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46"/>
        <w:gridCol w:w="2299"/>
        <w:gridCol w:w="847"/>
        <w:gridCol w:w="726"/>
        <w:gridCol w:w="2541"/>
      </w:tblGrid>
      <w:tr w:rsidR="009E683C" w:rsidRPr="00273C28" w:rsidTr="00AC3D7E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Наименование структурно-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 Состояние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доступности </w:t>
            </w:r>
            <w:hyperlink w:anchor="Par2274" w:history="1">
              <w:r w:rsidRPr="00273C28">
                <w:rPr>
                  <w:color w:val="0000FF"/>
                </w:rPr>
                <w:t>&lt;*&gt;</w:t>
              </w:r>
            </w:hyperlink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</w:t>
            </w:r>
            <w:proofErr w:type="gramStart"/>
            <w:r w:rsidRPr="00273C28">
              <w:t xml:space="preserve">(к </w:t>
            </w:r>
            <w:hyperlink w:anchor="Par2016" w:history="1">
              <w:r w:rsidRPr="00273C28">
                <w:rPr>
                  <w:color w:val="0000FF"/>
                </w:rPr>
                <w:t>пункту 3.4</w:t>
              </w:r>
            </w:hyperlink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Акта обследования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   </w:t>
            </w:r>
            <w:proofErr w:type="gramStart"/>
            <w:r w:rsidRPr="00273C28"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Рекомендации </w:t>
            </w:r>
            <w:proofErr w:type="gramStart"/>
            <w:r w:rsidRPr="00273C28">
              <w:t>по</w:t>
            </w:r>
            <w:proofErr w:type="gramEnd"/>
            <w:r w:rsidRPr="00273C28">
              <w:t xml:space="preserve">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</w:t>
            </w:r>
            <w:proofErr w:type="gramStart"/>
            <w:r w:rsidRPr="00273C28">
              <w:t xml:space="preserve">адаптации (вид   </w:t>
            </w:r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работы) </w:t>
            </w:r>
            <w:hyperlink w:anchor="Par2275" w:history="1">
              <w:r w:rsidRPr="00273C28">
                <w:rPr>
                  <w:color w:val="0000FF"/>
                </w:rPr>
                <w:t>&lt;**&gt;</w:t>
              </w:r>
            </w:hyperlink>
            <w:r w:rsidRPr="00273C28">
              <w:t xml:space="preserve"> </w:t>
            </w:r>
            <w:proofErr w:type="gramStart"/>
            <w:r w:rsidRPr="00273C28">
              <w:t>к</w:t>
            </w:r>
            <w:proofErr w:type="gramEnd"/>
            <w:r w:rsidRPr="00273C28">
              <w:t xml:space="preserve">   </w:t>
            </w:r>
          </w:p>
          <w:p w:rsidR="009E683C" w:rsidRPr="00273C28" w:rsidRDefault="00F7635A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2056" w:history="1">
              <w:r w:rsidR="009E683C" w:rsidRPr="00273C28">
                <w:rPr>
                  <w:color w:val="0000FF"/>
                </w:rPr>
                <w:t>пункту 4.1</w:t>
              </w:r>
            </w:hyperlink>
            <w:r w:rsidR="009E683C" w:rsidRPr="00273C28">
              <w:t xml:space="preserve"> Акта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обследования ОСИ  </w:t>
            </w:r>
          </w:p>
        </w:tc>
      </w:tr>
      <w:tr w:rsidR="009E683C" w:rsidRPr="00273C28" w:rsidTr="00AC3D7E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N на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35292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r w:rsidRPr="00273C28">
              <w:t>Пути (путей) движения внутри здания</w:t>
            </w:r>
          </w:p>
          <w:p w:rsidR="009E683C" w:rsidRPr="00273C28" w:rsidRDefault="009E683C" w:rsidP="003529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C28">
              <w:t xml:space="preserve">(в </w:t>
            </w:r>
            <w:proofErr w:type="spellStart"/>
            <w:r w:rsidRPr="00273C28">
              <w:t>т.ч</w:t>
            </w:r>
            <w:proofErr w:type="spellEnd"/>
            <w:r w:rsidRPr="00273C28">
              <w:t>. путей эвакуации)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ДУ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5F609A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текущий ремонт</w:t>
            </w:r>
          </w:p>
        </w:tc>
      </w:tr>
    </w:tbl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2335"/>
      <w:bookmarkEnd w:id="28"/>
      <w:r>
        <w:br w:type="textWrapping" w:clear="all"/>
      </w:r>
      <w:r w:rsidRPr="00273C28">
        <w:t xml:space="preserve">&lt;*&gt; Указывается: </w:t>
      </w:r>
      <w:proofErr w:type="gramStart"/>
      <w:r w:rsidRPr="00273C28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2336"/>
      <w:bookmarkEnd w:id="29"/>
      <w:r w:rsidRPr="00273C28">
        <w:lastRenderedPageBreak/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Pr="000A2643" w:rsidRDefault="009E683C" w:rsidP="000A2643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273C28">
        <w:t xml:space="preserve">Комментарий к заключению: </w:t>
      </w:r>
      <w:r w:rsidRPr="000A2643">
        <w:rPr>
          <w:u w:val="single"/>
        </w:rPr>
        <w:t xml:space="preserve">состояние структурно-функциональной зоны нормальное, </w:t>
      </w:r>
      <w:r>
        <w:rPr>
          <w:u w:val="single"/>
        </w:rPr>
        <w:t xml:space="preserve">необходим </w:t>
      </w:r>
      <w:r w:rsidRPr="000A2643">
        <w:rPr>
          <w:u w:val="single"/>
        </w:rPr>
        <w:t>текущий ремонт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  <w:bookmarkStart w:id="30" w:name="Par2344"/>
      <w:bookmarkEnd w:id="30"/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  <w:r w:rsidRPr="00273C28">
        <w:lastRenderedPageBreak/>
        <w:t>Приложение 4(I)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к Акту обследования ОСИ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к паспорту доступности ОСИ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N ____ от "__" _______ 20__ г.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  <w:bookmarkStart w:id="31" w:name="Par2349"/>
      <w:bookmarkEnd w:id="31"/>
      <w:r w:rsidRPr="00273C28">
        <w:t>I. Результаты обследования: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4"/>
      </w:pPr>
      <w:bookmarkStart w:id="32" w:name="Par2351"/>
      <w:bookmarkEnd w:id="32"/>
      <w:r w:rsidRPr="00273C28">
        <w:t>4. Зоны целевого назначения здания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</w:pPr>
      <w:r w:rsidRPr="00273C28">
        <w:t>(целевого посещения объекта)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5"/>
      </w:pPr>
      <w:bookmarkStart w:id="33" w:name="Par2354"/>
      <w:bookmarkEnd w:id="33"/>
      <w:r w:rsidRPr="00273C28">
        <w:t>Вариант I - зона обслуживания инвалидов</w:t>
      </w:r>
    </w:p>
    <w:p w:rsidR="009E683C" w:rsidRPr="007C65E5" w:rsidRDefault="009E683C" w:rsidP="002859C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C65E5">
        <w:rPr>
          <w:u w:val="single"/>
        </w:rPr>
        <w:t xml:space="preserve">МКДОУ ДС№21 «Солнышко» </w:t>
      </w:r>
      <w:proofErr w:type="spellStart"/>
      <w:r w:rsidRPr="007C65E5">
        <w:rPr>
          <w:u w:val="single"/>
        </w:rPr>
        <w:t>с</w:t>
      </w:r>
      <w:proofErr w:type="gramStart"/>
      <w:r w:rsidRPr="007C65E5">
        <w:rPr>
          <w:u w:val="single"/>
        </w:rPr>
        <w:t>.У</w:t>
      </w:r>
      <w:proofErr w:type="gramEnd"/>
      <w:r w:rsidRPr="007C65E5">
        <w:rPr>
          <w:u w:val="single"/>
        </w:rPr>
        <w:t>льяновка</w:t>
      </w:r>
      <w:proofErr w:type="spellEnd"/>
      <w:r w:rsidRPr="007C65E5">
        <w:rPr>
          <w:u w:val="single"/>
        </w:rPr>
        <w:t xml:space="preserve"> .</w:t>
      </w:r>
    </w:p>
    <w:p w:rsidR="009E683C" w:rsidRPr="007C65E5" w:rsidRDefault="009E683C" w:rsidP="002859C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C65E5">
        <w:rPr>
          <w:u w:val="single"/>
        </w:rPr>
        <w:t xml:space="preserve"> </w:t>
      </w:r>
      <w:proofErr w:type="spellStart"/>
      <w:r w:rsidRPr="007C65E5">
        <w:rPr>
          <w:u w:val="single"/>
        </w:rPr>
        <w:t>с</w:t>
      </w:r>
      <w:proofErr w:type="gramStart"/>
      <w:r w:rsidRPr="007C65E5">
        <w:rPr>
          <w:u w:val="single"/>
        </w:rPr>
        <w:t>.У</w:t>
      </w:r>
      <w:proofErr w:type="gramEnd"/>
      <w:r w:rsidRPr="007C65E5">
        <w:rPr>
          <w:u w:val="single"/>
        </w:rPr>
        <w:t>льяновка</w:t>
      </w:r>
      <w:proofErr w:type="spellEnd"/>
      <w:r w:rsidRPr="007C65E5">
        <w:rPr>
          <w:u w:val="single"/>
        </w:rPr>
        <w:t xml:space="preserve"> </w:t>
      </w:r>
      <w:proofErr w:type="spellStart"/>
      <w:r w:rsidRPr="007C65E5">
        <w:rPr>
          <w:u w:val="single"/>
        </w:rPr>
        <w:t>ул.Ленина</w:t>
      </w:r>
      <w:proofErr w:type="spellEnd"/>
      <w:r w:rsidRPr="007C65E5">
        <w:rPr>
          <w:u w:val="single"/>
        </w:rPr>
        <w:t xml:space="preserve"> 73</w:t>
      </w:r>
    </w:p>
    <w:p w:rsidR="009E683C" w:rsidRPr="00273C28" w:rsidRDefault="009E683C" w:rsidP="002859C9">
      <w:pPr>
        <w:widowControl w:val="0"/>
        <w:autoSpaceDE w:val="0"/>
        <w:autoSpaceDN w:val="0"/>
        <w:adjustRightInd w:val="0"/>
        <w:jc w:val="center"/>
      </w:pPr>
      <w:r w:rsidRPr="00273C28">
        <w:t>Наименование объекта, адрес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074"/>
        <w:gridCol w:w="742"/>
        <w:gridCol w:w="742"/>
        <w:gridCol w:w="636"/>
        <w:gridCol w:w="848"/>
        <w:gridCol w:w="1166"/>
        <w:gridCol w:w="848"/>
        <w:gridCol w:w="742"/>
      </w:tblGrid>
      <w:tr w:rsidR="009E683C" w:rsidRPr="00273C28" w:rsidTr="00AC3D7E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</w:t>
            </w:r>
            <w:proofErr w:type="gramEnd"/>
            <w:r w:rsidRPr="00273C28">
              <w:t>/п</w:t>
            </w:r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Наименование функционально-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Наличие элемента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Выявленные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нарушения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и замечания   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Работы </w:t>
            </w:r>
            <w:proofErr w:type="gramStart"/>
            <w:r w:rsidRPr="00273C28">
              <w:t>по</w:t>
            </w:r>
            <w:proofErr w:type="gramEnd"/>
            <w:r w:rsidRPr="00273C28">
              <w:t xml:space="preserve">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адаптации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объектов  </w:t>
            </w:r>
          </w:p>
        </w:tc>
      </w:tr>
      <w:tr w:rsidR="009E683C" w:rsidRPr="00273C28" w:rsidTr="00AC3D7E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есть/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N на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фото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Содер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жание</w:t>
            </w:r>
            <w:proofErr w:type="spellEnd"/>
            <w:r w:rsidRPr="00273C28">
              <w:t xml:space="preserve">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Значимо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для </w:t>
            </w:r>
            <w:proofErr w:type="spellStart"/>
            <w:r w:rsidRPr="00273C28">
              <w:t>инва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73C28">
              <w:t>лида</w:t>
            </w:r>
            <w:proofErr w:type="spellEnd"/>
            <w:r w:rsidRPr="00273C28">
              <w:t xml:space="preserve"> (ка-</w:t>
            </w:r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73C28">
              <w:t>тегория</w:t>
            </w:r>
            <w:proofErr w:type="spellEnd"/>
            <w:r w:rsidRPr="00273C28">
              <w:t xml:space="preserve">) </w:t>
            </w:r>
            <w:proofErr w:type="gram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Содер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жание</w:t>
            </w:r>
            <w:proofErr w:type="spellEnd"/>
            <w:r w:rsidRPr="00273C28">
              <w:t xml:space="preserve">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Виды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работ</w:t>
            </w:r>
          </w:p>
        </w:tc>
      </w:tr>
      <w:tr w:rsidR="009E683C" w:rsidRPr="00273C28" w:rsidTr="00AC3D7E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4.1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Кабинетная форма       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обслуживания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9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18,19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4.2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Зальная форма обслуживания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10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4.3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Прилавочная форма      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обслуживания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4.4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Форма обслуживания </w:t>
            </w:r>
            <w:proofErr w:type="gramStart"/>
            <w:r w:rsidRPr="00273C28">
              <w:t>с</w:t>
            </w:r>
            <w:proofErr w:type="gramEnd"/>
            <w:r w:rsidRPr="00273C28">
              <w:t xml:space="preserve">   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перемещением по маршруту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4.5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Кабина </w:t>
            </w:r>
            <w:proofErr w:type="gramStart"/>
            <w:r w:rsidRPr="00273C28">
              <w:t>индивидуального</w:t>
            </w:r>
            <w:proofErr w:type="gramEnd"/>
            <w:r w:rsidRPr="00273C28">
              <w:t xml:space="preserve"> 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обслуживания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  <w:bookmarkStart w:id="34" w:name="Par2386"/>
      <w:bookmarkEnd w:id="34"/>
      <w:r w:rsidRPr="00273C28">
        <w:t>II. Заключение по зоне: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46"/>
        <w:gridCol w:w="2299"/>
        <w:gridCol w:w="847"/>
        <w:gridCol w:w="726"/>
        <w:gridCol w:w="2541"/>
      </w:tblGrid>
      <w:tr w:rsidR="009E683C" w:rsidRPr="00273C28" w:rsidTr="00AC3D7E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Наименование структурно-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 Состояние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доступности </w:t>
            </w:r>
            <w:hyperlink w:anchor="Par2399" w:history="1">
              <w:r w:rsidRPr="00273C28">
                <w:rPr>
                  <w:color w:val="0000FF"/>
                </w:rPr>
                <w:t>&lt;*&gt;</w:t>
              </w:r>
            </w:hyperlink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</w:t>
            </w:r>
            <w:proofErr w:type="gramStart"/>
            <w:r w:rsidRPr="00273C28">
              <w:t xml:space="preserve">(к </w:t>
            </w:r>
            <w:hyperlink w:anchor="Par2016" w:history="1">
              <w:r w:rsidRPr="00273C28">
                <w:rPr>
                  <w:color w:val="0000FF"/>
                </w:rPr>
                <w:t>пункту 3.4</w:t>
              </w:r>
            </w:hyperlink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Акта обследования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   </w:t>
            </w:r>
            <w:proofErr w:type="gramStart"/>
            <w:r w:rsidRPr="00273C28"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Рекомендации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по адаптации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(вид работы) </w:t>
            </w:r>
            <w:hyperlink w:anchor="Par2400" w:history="1">
              <w:r w:rsidRPr="00273C28">
                <w:rPr>
                  <w:color w:val="0000FF"/>
                </w:rPr>
                <w:t>&lt;**&gt;</w:t>
              </w:r>
            </w:hyperlink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к </w:t>
            </w:r>
            <w:hyperlink w:anchor="Par2056" w:history="1">
              <w:r w:rsidRPr="00273C28">
                <w:rPr>
                  <w:color w:val="0000FF"/>
                </w:rPr>
                <w:t>пункту 4.1</w:t>
              </w:r>
            </w:hyperlink>
            <w:r w:rsidRPr="00273C28">
              <w:t xml:space="preserve"> Акта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обследования ОСИ  </w:t>
            </w:r>
          </w:p>
        </w:tc>
      </w:tr>
      <w:tr w:rsidR="009E683C" w:rsidRPr="00273C28" w:rsidTr="00AC3D7E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N на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2859C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r w:rsidRPr="00273C28">
              <w:t>Зоны целевого назначения здания</w:t>
            </w:r>
          </w:p>
          <w:p w:rsidR="009E683C" w:rsidRPr="00273C28" w:rsidRDefault="009E683C" w:rsidP="002859C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(целевого посещения объекта</w:t>
            </w:r>
            <w:proofErr w:type="gramEnd"/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E683C" w:rsidRPr="002859C9" w:rsidRDefault="009E683C" w:rsidP="002859C9">
            <w:pPr>
              <w:jc w:val="center"/>
            </w:pPr>
            <w:r>
              <w:t>ДУ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текущий ремонт</w:t>
            </w:r>
          </w:p>
        </w:tc>
      </w:tr>
      <w:tr w:rsidR="009E683C" w:rsidRPr="00273C28" w:rsidTr="00AC3D7E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  <w:bookmarkStart w:id="35" w:name="Par2399"/>
      <w:bookmarkEnd w:id="35"/>
      <w:r w:rsidRPr="00273C28">
        <w:t xml:space="preserve">&lt;*&gt; Указывается: </w:t>
      </w:r>
      <w:proofErr w:type="gramStart"/>
      <w:r w:rsidRPr="00273C28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ar2400"/>
      <w:bookmarkEnd w:id="36"/>
      <w:r w:rsidRPr="00273C28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Pr="000A2643" w:rsidRDefault="009E683C" w:rsidP="000A2643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273C28">
        <w:t xml:space="preserve">Комментарий к заключению: </w:t>
      </w:r>
      <w:r w:rsidRPr="000A2643">
        <w:rPr>
          <w:u w:val="single"/>
        </w:rPr>
        <w:t xml:space="preserve">состояние структурно-функциональной зоны нормальное, </w:t>
      </w:r>
      <w:r>
        <w:rPr>
          <w:u w:val="single"/>
        </w:rPr>
        <w:t xml:space="preserve">необходим </w:t>
      </w:r>
      <w:r w:rsidRPr="000A2643">
        <w:rPr>
          <w:u w:val="single"/>
        </w:rPr>
        <w:t>текущий ремонт</w:t>
      </w:r>
    </w:p>
    <w:p w:rsidR="009E683C" w:rsidRPr="00273C28" w:rsidRDefault="009E683C" w:rsidP="000A2643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p w:rsidR="009E683C" w:rsidRDefault="009E683C" w:rsidP="00273C28">
      <w:pPr>
        <w:widowControl w:val="0"/>
        <w:autoSpaceDE w:val="0"/>
        <w:autoSpaceDN w:val="0"/>
        <w:adjustRightInd w:val="0"/>
      </w:pPr>
    </w:p>
    <w:p w:rsidR="009E683C" w:rsidRDefault="009E683C" w:rsidP="00273C28">
      <w:pPr>
        <w:widowControl w:val="0"/>
        <w:autoSpaceDE w:val="0"/>
        <w:autoSpaceDN w:val="0"/>
        <w:adjustRightInd w:val="0"/>
      </w:pPr>
    </w:p>
    <w:p w:rsidR="009E683C" w:rsidRDefault="009E683C" w:rsidP="00273C28">
      <w:pPr>
        <w:widowControl w:val="0"/>
        <w:autoSpaceDE w:val="0"/>
        <w:autoSpaceDN w:val="0"/>
        <w:adjustRightInd w:val="0"/>
      </w:pPr>
    </w:p>
    <w:p w:rsidR="009E683C" w:rsidRDefault="009E683C" w:rsidP="00273C28">
      <w:pPr>
        <w:widowControl w:val="0"/>
        <w:autoSpaceDE w:val="0"/>
        <w:autoSpaceDN w:val="0"/>
        <w:adjustRightInd w:val="0"/>
      </w:pPr>
    </w:p>
    <w:p w:rsidR="009E683C" w:rsidRDefault="009E683C" w:rsidP="00273C28">
      <w:pPr>
        <w:widowControl w:val="0"/>
        <w:autoSpaceDE w:val="0"/>
        <w:autoSpaceDN w:val="0"/>
        <w:adjustRightInd w:val="0"/>
      </w:pPr>
    </w:p>
    <w:p w:rsidR="009E683C" w:rsidRDefault="009E683C" w:rsidP="00273C28">
      <w:pPr>
        <w:widowControl w:val="0"/>
        <w:autoSpaceDE w:val="0"/>
        <w:autoSpaceDN w:val="0"/>
        <w:adjustRightInd w:val="0"/>
      </w:pPr>
    </w:p>
    <w:p w:rsidR="009E683C" w:rsidRDefault="009E683C" w:rsidP="00273C28">
      <w:pPr>
        <w:widowControl w:val="0"/>
        <w:autoSpaceDE w:val="0"/>
        <w:autoSpaceDN w:val="0"/>
        <w:adjustRightInd w:val="0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  <w:bookmarkStart w:id="37" w:name="Par2408"/>
      <w:bookmarkEnd w:id="37"/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  <w:bookmarkStart w:id="38" w:name="Par2454"/>
      <w:bookmarkStart w:id="39" w:name="Par2500"/>
      <w:bookmarkEnd w:id="38"/>
      <w:bookmarkEnd w:id="39"/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</w:t>
      </w:r>
      <w:r w:rsidRPr="00273C28">
        <w:t>риложение 5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к Акту обследования ОСИ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к паспорту доступности ОСИ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N ____ от "__" _______ 20__ г.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  <w:bookmarkStart w:id="40" w:name="Par2505"/>
      <w:bookmarkEnd w:id="40"/>
      <w:r w:rsidRPr="00273C28">
        <w:t>I. Результаты обследования: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center"/>
        <w:outlineLvl w:val="4"/>
      </w:pPr>
      <w:bookmarkStart w:id="41" w:name="Par2507"/>
      <w:bookmarkEnd w:id="41"/>
      <w:r w:rsidRPr="00273C28">
        <w:t>5. Санитарно-гигиенических помещений</w:t>
      </w:r>
    </w:p>
    <w:p w:rsidR="009E683C" w:rsidRPr="007C65E5" w:rsidRDefault="009E683C" w:rsidP="002859C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tab/>
      </w:r>
      <w:r w:rsidRPr="007C65E5">
        <w:rPr>
          <w:u w:val="single"/>
        </w:rPr>
        <w:t xml:space="preserve">МКДОУ ДС№21 «Солнышко» </w:t>
      </w:r>
      <w:proofErr w:type="spellStart"/>
      <w:r w:rsidRPr="007C65E5">
        <w:rPr>
          <w:u w:val="single"/>
        </w:rPr>
        <w:t>с</w:t>
      </w:r>
      <w:proofErr w:type="gramStart"/>
      <w:r w:rsidRPr="007C65E5">
        <w:rPr>
          <w:u w:val="single"/>
        </w:rPr>
        <w:t>.У</w:t>
      </w:r>
      <w:proofErr w:type="gramEnd"/>
      <w:r w:rsidRPr="007C65E5">
        <w:rPr>
          <w:u w:val="single"/>
        </w:rPr>
        <w:t>льяновка</w:t>
      </w:r>
      <w:proofErr w:type="spellEnd"/>
      <w:r w:rsidRPr="007C65E5">
        <w:rPr>
          <w:u w:val="single"/>
        </w:rPr>
        <w:t xml:space="preserve"> .</w:t>
      </w:r>
    </w:p>
    <w:p w:rsidR="009E683C" w:rsidRPr="007C65E5" w:rsidRDefault="009E683C" w:rsidP="002859C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C65E5">
        <w:rPr>
          <w:u w:val="single"/>
        </w:rPr>
        <w:t xml:space="preserve"> </w:t>
      </w:r>
      <w:proofErr w:type="spellStart"/>
      <w:r w:rsidRPr="007C65E5">
        <w:rPr>
          <w:u w:val="single"/>
        </w:rPr>
        <w:t>с</w:t>
      </w:r>
      <w:proofErr w:type="gramStart"/>
      <w:r w:rsidRPr="007C65E5">
        <w:rPr>
          <w:u w:val="single"/>
        </w:rPr>
        <w:t>.У</w:t>
      </w:r>
      <w:proofErr w:type="gramEnd"/>
      <w:r w:rsidRPr="007C65E5">
        <w:rPr>
          <w:u w:val="single"/>
        </w:rPr>
        <w:t>льяновка</w:t>
      </w:r>
      <w:proofErr w:type="spellEnd"/>
      <w:r w:rsidRPr="007C65E5">
        <w:rPr>
          <w:u w:val="single"/>
        </w:rPr>
        <w:t xml:space="preserve"> </w:t>
      </w:r>
      <w:proofErr w:type="spellStart"/>
      <w:r w:rsidRPr="007C65E5">
        <w:rPr>
          <w:u w:val="single"/>
        </w:rPr>
        <w:t>ул.Ленина</w:t>
      </w:r>
      <w:proofErr w:type="spellEnd"/>
      <w:r w:rsidRPr="007C65E5">
        <w:rPr>
          <w:u w:val="single"/>
        </w:rPr>
        <w:t xml:space="preserve"> 73</w:t>
      </w:r>
    </w:p>
    <w:p w:rsidR="009E683C" w:rsidRPr="00273C28" w:rsidRDefault="009E683C" w:rsidP="002859C9">
      <w:pPr>
        <w:widowControl w:val="0"/>
        <w:autoSpaceDE w:val="0"/>
        <w:autoSpaceDN w:val="0"/>
        <w:adjustRightInd w:val="0"/>
        <w:jc w:val="center"/>
      </w:pPr>
      <w:r w:rsidRPr="00273C28">
        <w:t>Наименование объекта, адрес</w:t>
      </w:r>
    </w:p>
    <w:p w:rsidR="009E683C" w:rsidRPr="00273C28" w:rsidRDefault="009E683C" w:rsidP="002859C9">
      <w:pPr>
        <w:widowControl w:val="0"/>
        <w:tabs>
          <w:tab w:val="left" w:pos="3315"/>
        </w:tabs>
        <w:autoSpaceDE w:val="0"/>
        <w:autoSpaceDN w:val="0"/>
        <w:adjustRightInd w:val="0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074"/>
        <w:gridCol w:w="742"/>
        <w:gridCol w:w="742"/>
        <w:gridCol w:w="636"/>
        <w:gridCol w:w="848"/>
        <w:gridCol w:w="1166"/>
        <w:gridCol w:w="848"/>
        <w:gridCol w:w="742"/>
      </w:tblGrid>
      <w:tr w:rsidR="009E683C" w:rsidRPr="00273C28" w:rsidTr="00AC3D7E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</w:t>
            </w:r>
            <w:proofErr w:type="gramEnd"/>
            <w:r w:rsidRPr="00273C28">
              <w:t>/п</w:t>
            </w:r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Наименование функционально-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Наличие элемента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Выявленные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нарушения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и замечания   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Работы </w:t>
            </w:r>
            <w:proofErr w:type="gramStart"/>
            <w:r w:rsidRPr="00273C28">
              <w:t>по</w:t>
            </w:r>
            <w:proofErr w:type="gramEnd"/>
            <w:r w:rsidRPr="00273C28">
              <w:t xml:space="preserve">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адаптации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объектов  </w:t>
            </w:r>
          </w:p>
        </w:tc>
      </w:tr>
      <w:tr w:rsidR="009E683C" w:rsidRPr="00273C28" w:rsidTr="00AC3D7E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есть/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N на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фото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Содер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жание</w:t>
            </w:r>
            <w:proofErr w:type="spellEnd"/>
            <w:r w:rsidRPr="00273C28">
              <w:t xml:space="preserve">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Значимо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для </w:t>
            </w:r>
            <w:proofErr w:type="spellStart"/>
            <w:r w:rsidRPr="00273C28">
              <w:t>инва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73C28">
              <w:t>лида</w:t>
            </w:r>
            <w:proofErr w:type="spellEnd"/>
            <w:r w:rsidRPr="00273C28">
              <w:t xml:space="preserve"> (ка-</w:t>
            </w:r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73C28">
              <w:t>тегория</w:t>
            </w:r>
            <w:proofErr w:type="spellEnd"/>
            <w:r w:rsidRPr="00273C28">
              <w:t xml:space="preserve">) </w:t>
            </w:r>
            <w:proofErr w:type="gram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Содер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жание</w:t>
            </w:r>
            <w:proofErr w:type="spellEnd"/>
            <w:r w:rsidRPr="00273C28">
              <w:t xml:space="preserve">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Виды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работ</w:t>
            </w: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5.1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Туалетная комната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11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5.2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Душевая/ванная комната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5.3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Бытовая комната        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(гардеробная)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  <w:bookmarkStart w:id="42" w:name="Par2532"/>
      <w:bookmarkEnd w:id="42"/>
      <w:r w:rsidRPr="00273C28">
        <w:t>II. Заключение по зоне: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46"/>
        <w:gridCol w:w="2299"/>
        <w:gridCol w:w="847"/>
        <w:gridCol w:w="726"/>
        <w:gridCol w:w="2541"/>
      </w:tblGrid>
      <w:tr w:rsidR="009E683C" w:rsidRPr="00273C28" w:rsidTr="00AC3D7E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Наименование структурно-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 Состояние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доступности </w:t>
            </w:r>
            <w:hyperlink w:anchor="Par2544" w:history="1">
              <w:r w:rsidRPr="00273C28">
                <w:rPr>
                  <w:color w:val="0000FF"/>
                </w:rPr>
                <w:t>&lt;*&gt;</w:t>
              </w:r>
            </w:hyperlink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</w:t>
            </w:r>
            <w:proofErr w:type="gramStart"/>
            <w:r w:rsidRPr="00273C28">
              <w:t xml:space="preserve">(к </w:t>
            </w:r>
            <w:hyperlink w:anchor="Par2016" w:history="1">
              <w:r w:rsidRPr="00273C28">
                <w:rPr>
                  <w:color w:val="0000FF"/>
                </w:rPr>
                <w:t>пункту 3.4</w:t>
              </w:r>
            </w:hyperlink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Акта обследования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   </w:t>
            </w:r>
            <w:proofErr w:type="gramStart"/>
            <w:r w:rsidRPr="00273C28"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Рекомендации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по адаптации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(вид работы) </w:t>
            </w:r>
            <w:hyperlink w:anchor="Par2545" w:history="1">
              <w:r w:rsidRPr="00273C28">
                <w:rPr>
                  <w:color w:val="0000FF"/>
                </w:rPr>
                <w:t>&lt;**&gt;</w:t>
              </w:r>
            </w:hyperlink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к </w:t>
            </w:r>
            <w:hyperlink w:anchor="Par2056" w:history="1">
              <w:r w:rsidRPr="00273C28">
                <w:rPr>
                  <w:color w:val="0000FF"/>
                </w:rPr>
                <w:t>пункту 4.1</w:t>
              </w:r>
            </w:hyperlink>
            <w:r w:rsidRPr="00273C28">
              <w:t xml:space="preserve"> Акта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обследования ОСИ  </w:t>
            </w:r>
          </w:p>
        </w:tc>
      </w:tr>
      <w:tr w:rsidR="009E683C" w:rsidRPr="00273C28" w:rsidTr="00AC3D7E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N на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Санитарно-гигиенических помещений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2859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ДУ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текущий ремонт</w:t>
            </w:r>
          </w:p>
        </w:tc>
      </w:tr>
    </w:tbl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  <w:bookmarkStart w:id="43" w:name="Par2544"/>
      <w:bookmarkEnd w:id="43"/>
      <w:r w:rsidRPr="00273C28">
        <w:t xml:space="preserve">&lt;*&gt; Указывается: </w:t>
      </w:r>
      <w:proofErr w:type="gramStart"/>
      <w:r w:rsidRPr="00273C28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  <w:bookmarkStart w:id="44" w:name="Par2545"/>
      <w:bookmarkEnd w:id="44"/>
      <w:r w:rsidRPr="00273C28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9E683C" w:rsidRPr="000A2643" w:rsidRDefault="009E683C" w:rsidP="000A2643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273C28">
        <w:t xml:space="preserve">Комментарий к заключению: </w:t>
      </w:r>
      <w:r w:rsidRPr="000A2643">
        <w:rPr>
          <w:u w:val="single"/>
        </w:rPr>
        <w:t xml:space="preserve">состояние структурно-функциональной зоны нормальное, </w:t>
      </w:r>
      <w:r>
        <w:rPr>
          <w:u w:val="single"/>
        </w:rPr>
        <w:t xml:space="preserve">необходим </w:t>
      </w:r>
      <w:r w:rsidRPr="000A2643">
        <w:rPr>
          <w:u w:val="single"/>
        </w:rPr>
        <w:t>текущий ремонт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  <w:bookmarkStart w:id="45" w:name="Par2553"/>
      <w:bookmarkEnd w:id="45"/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</w:t>
      </w:r>
      <w:r w:rsidRPr="00273C28">
        <w:t>риложение 6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к Акту обследования ОСИ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к паспорту доступности ОСИ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right"/>
      </w:pPr>
      <w:r w:rsidRPr="00273C28">
        <w:t>N ____ от "__" _______ 20__ г.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  <w:bookmarkStart w:id="46" w:name="Par2558"/>
      <w:bookmarkEnd w:id="46"/>
      <w:r w:rsidRPr="00273C28">
        <w:t>I. Результаты обследования: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4"/>
      </w:pPr>
      <w:bookmarkStart w:id="47" w:name="Par2560"/>
      <w:bookmarkEnd w:id="47"/>
      <w:r w:rsidRPr="00273C28">
        <w:t>6. Системы информации на объекте</w:t>
      </w:r>
    </w:p>
    <w:p w:rsidR="009E683C" w:rsidRPr="007C65E5" w:rsidRDefault="009E683C" w:rsidP="002859C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C65E5">
        <w:rPr>
          <w:u w:val="single"/>
        </w:rPr>
        <w:t xml:space="preserve">МКДОУ ДС№21 «Солнышко» </w:t>
      </w:r>
      <w:proofErr w:type="spellStart"/>
      <w:r w:rsidRPr="007C65E5">
        <w:rPr>
          <w:u w:val="single"/>
        </w:rPr>
        <w:t>с</w:t>
      </w:r>
      <w:proofErr w:type="gramStart"/>
      <w:r w:rsidRPr="007C65E5">
        <w:rPr>
          <w:u w:val="single"/>
        </w:rPr>
        <w:t>.У</w:t>
      </w:r>
      <w:proofErr w:type="gramEnd"/>
      <w:r w:rsidRPr="007C65E5">
        <w:rPr>
          <w:u w:val="single"/>
        </w:rPr>
        <w:t>льяновка</w:t>
      </w:r>
      <w:proofErr w:type="spellEnd"/>
      <w:r w:rsidRPr="007C65E5">
        <w:rPr>
          <w:u w:val="single"/>
        </w:rPr>
        <w:t xml:space="preserve"> .</w:t>
      </w:r>
    </w:p>
    <w:p w:rsidR="009E683C" w:rsidRPr="007C65E5" w:rsidRDefault="009E683C" w:rsidP="002859C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C65E5">
        <w:rPr>
          <w:u w:val="single"/>
        </w:rPr>
        <w:t xml:space="preserve"> </w:t>
      </w:r>
      <w:proofErr w:type="spellStart"/>
      <w:r w:rsidRPr="007C65E5">
        <w:rPr>
          <w:u w:val="single"/>
        </w:rPr>
        <w:t>с</w:t>
      </w:r>
      <w:proofErr w:type="gramStart"/>
      <w:r w:rsidRPr="007C65E5">
        <w:rPr>
          <w:u w:val="single"/>
        </w:rPr>
        <w:t>.У</w:t>
      </w:r>
      <w:proofErr w:type="gramEnd"/>
      <w:r w:rsidRPr="007C65E5">
        <w:rPr>
          <w:u w:val="single"/>
        </w:rPr>
        <w:t>льяновка</w:t>
      </w:r>
      <w:proofErr w:type="spellEnd"/>
      <w:r w:rsidRPr="007C65E5">
        <w:rPr>
          <w:u w:val="single"/>
        </w:rPr>
        <w:t xml:space="preserve"> </w:t>
      </w:r>
      <w:proofErr w:type="spellStart"/>
      <w:r w:rsidRPr="007C65E5">
        <w:rPr>
          <w:u w:val="single"/>
        </w:rPr>
        <w:t>ул.Ленина</w:t>
      </w:r>
      <w:proofErr w:type="spellEnd"/>
      <w:r w:rsidRPr="007C65E5">
        <w:rPr>
          <w:u w:val="single"/>
        </w:rPr>
        <w:t xml:space="preserve"> 73</w:t>
      </w:r>
    </w:p>
    <w:p w:rsidR="009E683C" w:rsidRPr="00273C28" w:rsidRDefault="009E683C" w:rsidP="002859C9">
      <w:pPr>
        <w:widowControl w:val="0"/>
        <w:autoSpaceDE w:val="0"/>
        <w:autoSpaceDN w:val="0"/>
        <w:adjustRightInd w:val="0"/>
        <w:jc w:val="center"/>
      </w:pPr>
      <w:r w:rsidRPr="00273C28">
        <w:t>Наименование объекта, адрес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074"/>
        <w:gridCol w:w="742"/>
        <w:gridCol w:w="742"/>
        <w:gridCol w:w="636"/>
        <w:gridCol w:w="848"/>
        <w:gridCol w:w="1166"/>
        <w:gridCol w:w="848"/>
        <w:gridCol w:w="742"/>
      </w:tblGrid>
      <w:tr w:rsidR="009E683C" w:rsidRPr="00273C28" w:rsidTr="00AC3D7E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</w:t>
            </w:r>
            <w:proofErr w:type="gramEnd"/>
            <w:r w:rsidRPr="00273C28">
              <w:t>/п</w:t>
            </w:r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Наименование функционально-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Наличие элемента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Выявленные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нарушения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и замечания   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Работы </w:t>
            </w:r>
            <w:proofErr w:type="gramStart"/>
            <w:r w:rsidRPr="00273C28">
              <w:t>по</w:t>
            </w:r>
            <w:proofErr w:type="gramEnd"/>
            <w:r w:rsidRPr="00273C28">
              <w:t xml:space="preserve">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адаптации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объектов  </w:t>
            </w:r>
          </w:p>
        </w:tc>
      </w:tr>
      <w:tr w:rsidR="009E683C" w:rsidRPr="00273C28" w:rsidTr="00AC3D7E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есть/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N на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фото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Содер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жание</w:t>
            </w:r>
            <w:proofErr w:type="spellEnd"/>
            <w:r w:rsidRPr="00273C28">
              <w:t xml:space="preserve">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Значимо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для </w:t>
            </w:r>
            <w:proofErr w:type="spellStart"/>
            <w:r w:rsidRPr="00273C28">
              <w:t>инва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73C28">
              <w:t>лида</w:t>
            </w:r>
            <w:proofErr w:type="spellEnd"/>
            <w:r w:rsidRPr="00273C28">
              <w:t xml:space="preserve"> (ка-</w:t>
            </w:r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273C28">
              <w:t>тегория</w:t>
            </w:r>
            <w:proofErr w:type="spellEnd"/>
            <w:r w:rsidRPr="00273C28">
              <w:t xml:space="preserve">) </w:t>
            </w:r>
            <w:proofErr w:type="gram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Содер</w:t>
            </w:r>
            <w:proofErr w:type="spellEnd"/>
            <w:r w:rsidRPr="00273C28">
              <w:t>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3C28">
              <w:t>жание</w:t>
            </w:r>
            <w:proofErr w:type="spellEnd"/>
            <w:r w:rsidRPr="00273C28">
              <w:t xml:space="preserve">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Виды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работ</w:t>
            </w: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6.1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Визуальные средства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8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16,17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0A26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6.2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Акустические средства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6.3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Тактильные средства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Default="009E683C" w:rsidP="002859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jc w:val="center"/>
        <w:outlineLvl w:val="3"/>
      </w:pPr>
      <w:bookmarkStart w:id="48" w:name="Par2584"/>
      <w:bookmarkEnd w:id="48"/>
      <w:r w:rsidRPr="00273C28">
        <w:t>II. Заключение по зоне:</w:t>
      </w: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46"/>
        <w:gridCol w:w="2299"/>
        <w:gridCol w:w="847"/>
        <w:gridCol w:w="726"/>
        <w:gridCol w:w="2541"/>
      </w:tblGrid>
      <w:tr w:rsidR="009E683C" w:rsidRPr="00273C28" w:rsidTr="00AC3D7E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Наименование структурно-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 Состояние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доступности </w:t>
            </w:r>
            <w:hyperlink w:anchor="Par2596" w:history="1">
              <w:r w:rsidRPr="00273C28">
                <w:rPr>
                  <w:color w:val="0000FF"/>
                </w:rPr>
                <w:t>&lt;*&gt;</w:t>
              </w:r>
            </w:hyperlink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</w:t>
            </w:r>
            <w:proofErr w:type="gramStart"/>
            <w:r w:rsidRPr="00273C28">
              <w:t xml:space="preserve">(к </w:t>
            </w:r>
            <w:hyperlink w:anchor="Par2016" w:history="1">
              <w:r w:rsidRPr="00273C28">
                <w:rPr>
                  <w:color w:val="0000FF"/>
                </w:rPr>
                <w:t>пункту 3.4</w:t>
              </w:r>
            </w:hyperlink>
            <w:proofErr w:type="gramEnd"/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Акта обследования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   </w:t>
            </w:r>
            <w:proofErr w:type="gramStart"/>
            <w:r w:rsidRPr="00273C28"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Рекомендации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  по адаптации  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(вид работы) </w:t>
            </w:r>
            <w:hyperlink w:anchor="Par2597" w:history="1">
              <w:r w:rsidRPr="00273C28">
                <w:rPr>
                  <w:color w:val="0000FF"/>
                </w:rPr>
                <w:t>&lt;**&gt;</w:t>
              </w:r>
            </w:hyperlink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к </w:t>
            </w:r>
            <w:hyperlink w:anchor="Par2056" w:history="1">
              <w:r w:rsidRPr="00273C28">
                <w:rPr>
                  <w:color w:val="0000FF"/>
                </w:rPr>
                <w:t>пункту 4.1</w:t>
              </w:r>
            </w:hyperlink>
            <w:r w:rsidRPr="00273C28">
              <w:t xml:space="preserve"> Акта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обследования ОСИ  </w:t>
            </w:r>
          </w:p>
        </w:tc>
      </w:tr>
      <w:tr w:rsidR="009E683C" w:rsidRPr="00273C28" w:rsidTr="00AC3D7E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N на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73C28"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 xml:space="preserve"> N  </w:t>
            </w:r>
          </w:p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683C" w:rsidRPr="00273C28" w:rsidTr="00AC3D7E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C28">
              <w:t>Системы информации на объекте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ДУ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83C" w:rsidRPr="00273C28" w:rsidRDefault="009E683C" w:rsidP="00AC3D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Ремонт текущий</w:t>
            </w:r>
          </w:p>
        </w:tc>
      </w:tr>
    </w:tbl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  <w:bookmarkStart w:id="49" w:name="Par2596"/>
      <w:bookmarkEnd w:id="49"/>
      <w:r w:rsidRPr="00273C28">
        <w:t xml:space="preserve">&lt;*&gt; Указывается: </w:t>
      </w:r>
      <w:proofErr w:type="gramStart"/>
      <w:r w:rsidRPr="00273C28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9E683C" w:rsidRPr="00273C28" w:rsidRDefault="009E683C" w:rsidP="00273C28">
      <w:pPr>
        <w:widowControl w:val="0"/>
        <w:autoSpaceDE w:val="0"/>
        <w:autoSpaceDN w:val="0"/>
        <w:adjustRightInd w:val="0"/>
        <w:ind w:firstLine="540"/>
        <w:jc w:val="both"/>
      </w:pPr>
      <w:bookmarkStart w:id="50" w:name="Par2597"/>
      <w:bookmarkEnd w:id="50"/>
      <w:r w:rsidRPr="00273C28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9E683C" w:rsidRPr="000A2643" w:rsidRDefault="009E683C" w:rsidP="000A2643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273C28">
        <w:t xml:space="preserve">Комментарий к заключению: </w:t>
      </w:r>
      <w:r w:rsidRPr="000A2643">
        <w:rPr>
          <w:u w:val="single"/>
        </w:rPr>
        <w:t xml:space="preserve">состояние структурно-функциональной зоны нормальное, </w:t>
      </w:r>
      <w:r>
        <w:rPr>
          <w:u w:val="single"/>
        </w:rPr>
        <w:t xml:space="preserve">необходим </w:t>
      </w:r>
      <w:r w:rsidRPr="000A2643">
        <w:rPr>
          <w:u w:val="single"/>
        </w:rPr>
        <w:t>текущий ремонт</w:t>
      </w:r>
    </w:p>
    <w:p w:rsidR="009E683C" w:rsidRPr="00273C28" w:rsidRDefault="009E683C" w:rsidP="000A2643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Pr="00273C28" w:rsidRDefault="009E683C" w:rsidP="000A2643">
      <w:pPr>
        <w:widowControl w:val="0"/>
        <w:autoSpaceDE w:val="0"/>
        <w:autoSpaceDN w:val="0"/>
        <w:adjustRightInd w:val="0"/>
        <w:ind w:firstLine="540"/>
        <w:jc w:val="both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p w:rsidR="009E683C" w:rsidRPr="00273C28" w:rsidRDefault="009E683C" w:rsidP="00273C28">
      <w:pPr>
        <w:widowControl w:val="0"/>
        <w:autoSpaceDE w:val="0"/>
        <w:autoSpaceDN w:val="0"/>
        <w:adjustRightInd w:val="0"/>
      </w:pPr>
    </w:p>
    <w:p w:rsidR="009E683C" w:rsidRPr="00273C28" w:rsidRDefault="009E683C" w:rsidP="00FF188C">
      <w:pPr>
        <w:pStyle w:val="30"/>
        <w:keepNext/>
        <w:keepLines/>
        <w:shd w:val="clear" w:color="auto" w:fill="auto"/>
        <w:spacing w:before="0" w:after="554" w:line="638" w:lineRule="exact"/>
        <w:ind w:firstLine="0"/>
        <w:jc w:val="center"/>
      </w:pPr>
      <w:bookmarkStart w:id="51" w:name="Par2605"/>
      <w:bookmarkStart w:id="52" w:name="Par2719"/>
      <w:bookmarkEnd w:id="51"/>
      <w:bookmarkEnd w:id="52"/>
    </w:p>
    <w:p w:rsidR="009E683C" w:rsidRPr="00273C28" w:rsidRDefault="009E683C" w:rsidP="00FF188C">
      <w:pPr>
        <w:pStyle w:val="30"/>
        <w:keepNext/>
        <w:keepLines/>
        <w:shd w:val="clear" w:color="auto" w:fill="auto"/>
        <w:spacing w:before="0" w:after="554" w:line="638" w:lineRule="exact"/>
        <w:ind w:firstLine="0"/>
        <w:jc w:val="center"/>
      </w:pPr>
    </w:p>
    <w:p w:rsidR="009E683C" w:rsidRPr="00273C28" w:rsidRDefault="009E683C" w:rsidP="00FF188C">
      <w:pPr>
        <w:pStyle w:val="30"/>
        <w:keepNext/>
        <w:keepLines/>
        <w:shd w:val="clear" w:color="auto" w:fill="auto"/>
        <w:spacing w:before="0" w:after="554" w:line="638" w:lineRule="exact"/>
        <w:ind w:firstLine="0"/>
        <w:jc w:val="center"/>
      </w:pPr>
    </w:p>
    <w:p w:rsidR="009E683C" w:rsidRPr="00273C28" w:rsidRDefault="009E683C" w:rsidP="00FF188C">
      <w:pPr>
        <w:pStyle w:val="30"/>
        <w:keepNext/>
        <w:keepLines/>
        <w:shd w:val="clear" w:color="auto" w:fill="auto"/>
        <w:spacing w:before="0" w:after="554" w:line="638" w:lineRule="exact"/>
        <w:ind w:firstLine="0"/>
        <w:jc w:val="center"/>
      </w:pPr>
    </w:p>
    <w:p w:rsidR="009E683C" w:rsidRPr="00273C28" w:rsidRDefault="009E683C" w:rsidP="00FF188C">
      <w:pPr>
        <w:pStyle w:val="30"/>
        <w:keepNext/>
        <w:keepLines/>
        <w:shd w:val="clear" w:color="auto" w:fill="auto"/>
        <w:spacing w:before="0" w:after="554" w:line="638" w:lineRule="exact"/>
        <w:ind w:firstLine="0"/>
        <w:jc w:val="center"/>
      </w:pPr>
    </w:p>
    <w:p w:rsidR="009E683C" w:rsidRPr="00273C28" w:rsidRDefault="009E683C" w:rsidP="00FF188C">
      <w:pPr>
        <w:pStyle w:val="30"/>
        <w:keepNext/>
        <w:keepLines/>
        <w:shd w:val="clear" w:color="auto" w:fill="auto"/>
        <w:spacing w:before="0" w:after="554" w:line="638" w:lineRule="exact"/>
        <w:ind w:firstLine="0"/>
        <w:jc w:val="center"/>
      </w:pPr>
    </w:p>
    <w:p w:rsidR="009E683C" w:rsidRPr="00273C28" w:rsidRDefault="009E683C" w:rsidP="00FF188C">
      <w:pPr>
        <w:pStyle w:val="30"/>
        <w:keepNext/>
        <w:keepLines/>
        <w:shd w:val="clear" w:color="auto" w:fill="auto"/>
        <w:spacing w:before="0" w:after="554" w:line="638" w:lineRule="exact"/>
        <w:ind w:firstLine="0"/>
        <w:jc w:val="center"/>
      </w:pPr>
    </w:p>
    <w:p w:rsidR="009E683C" w:rsidRPr="00273C28" w:rsidRDefault="009E683C" w:rsidP="00FF188C">
      <w:pPr>
        <w:pStyle w:val="30"/>
        <w:keepNext/>
        <w:keepLines/>
        <w:shd w:val="clear" w:color="auto" w:fill="auto"/>
        <w:spacing w:before="0" w:after="554" w:line="638" w:lineRule="exact"/>
        <w:ind w:firstLine="0"/>
        <w:jc w:val="center"/>
      </w:pPr>
    </w:p>
    <w:p w:rsidR="009E683C" w:rsidRDefault="009E683C" w:rsidP="00FF188C">
      <w:pPr>
        <w:pStyle w:val="30"/>
        <w:keepNext/>
        <w:keepLines/>
        <w:shd w:val="clear" w:color="auto" w:fill="auto"/>
        <w:spacing w:before="0" w:after="554" w:line="638" w:lineRule="exact"/>
        <w:ind w:firstLine="0"/>
        <w:jc w:val="center"/>
      </w:pPr>
    </w:p>
    <w:p w:rsidR="009E683C" w:rsidRDefault="009E683C" w:rsidP="00FF188C">
      <w:pPr>
        <w:pStyle w:val="30"/>
        <w:keepNext/>
        <w:keepLines/>
        <w:shd w:val="clear" w:color="auto" w:fill="auto"/>
        <w:spacing w:before="0" w:after="554" w:line="638" w:lineRule="exact"/>
        <w:ind w:firstLine="0"/>
        <w:jc w:val="center"/>
      </w:pPr>
    </w:p>
    <w:p w:rsidR="009E683C" w:rsidRDefault="009E683C" w:rsidP="00FF188C">
      <w:pPr>
        <w:pStyle w:val="30"/>
        <w:keepNext/>
        <w:keepLines/>
        <w:shd w:val="clear" w:color="auto" w:fill="auto"/>
        <w:spacing w:before="0" w:after="554" w:line="638" w:lineRule="exact"/>
        <w:ind w:firstLine="0"/>
        <w:jc w:val="center"/>
      </w:pPr>
    </w:p>
    <w:p w:rsidR="009E683C" w:rsidRDefault="009E683C" w:rsidP="00FF188C">
      <w:pPr>
        <w:pStyle w:val="30"/>
        <w:keepNext/>
        <w:keepLines/>
        <w:shd w:val="clear" w:color="auto" w:fill="auto"/>
        <w:spacing w:before="0" w:after="554" w:line="638" w:lineRule="exact"/>
        <w:ind w:firstLine="0"/>
        <w:jc w:val="center"/>
      </w:pPr>
    </w:p>
    <w:sectPr w:rsidR="009E683C" w:rsidSect="00F96E8A">
      <w:pgSz w:w="11900" w:h="16840"/>
      <w:pgMar w:top="1263" w:right="930" w:bottom="865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3C" w:rsidRDefault="009E683C" w:rsidP="00490CBD">
      <w:r>
        <w:separator/>
      </w:r>
    </w:p>
  </w:endnote>
  <w:endnote w:type="continuationSeparator" w:id="0">
    <w:p w:rsidR="009E683C" w:rsidRDefault="009E683C" w:rsidP="0049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3C" w:rsidRDefault="009E683C" w:rsidP="00490CBD">
      <w:r>
        <w:separator/>
      </w:r>
    </w:p>
  </w:footnote>
  <w:footnote w:type="continuationSeparator" w:id="0">
    <w:p w:rsidR="009E683C" w:rsidRDefault="009E683C" w:rsidP="0049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623"/>
    <w:multiLevelType w:val="multilevel"/>
    <w:tmpl w:val="064037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C95DFD"/>
    <w:multiLevelType w:val="multilevel"/>
    <w:tmpl w:val="0BBED04A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14F7271"/>
    <w:multiLevelType w:val="multilevel"/>
    <w:tmpl w:val="716494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1DF6F34"/>
    <w:multiLevelType w:val="multilevel"/>
    <w:tmpl w:val="F38E3BC6"/>
    <w:lvl w:ilvl="0">
      <w:start w:val="2015"/>
      <w:numFmt w:val="decimal"/>
      <w:lvlText w:val="29.0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A1646C"/>
    <w:multiLevelType w:val="multilevel"/>
    <w:tmpl w:val="948656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85278E"/>
    <w:multiLevelType w:val="multilevel"/>
    <w:tmpl w:val="57F0E7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DB2D35"/>
    <w:multiLevelType w:val="multilevel"/>
    <w:tmpl w:val="225C8E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99B7FA9"/>
    <w:multiLevelType w:val="multilevel"/>
    <w:tmpl w:val="A05A079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D67474"/>
    <w:multiLevelType w:val="multilevel"/>
    <w:tmpl w:val="D0AC00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D810726"/>
    <w:multiLevelType w:val="multilevel"/>
    <w:tmpl w:val="C7881F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646D33"/>
    <w:multiLevelType w:val="multilevel"/>
    <w:tmpl w:val="326A97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BC25C0"/>
    <w:multiLevelType w:val="multilevel"/>
    <w:tmpl w:val="0054EC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BE5408"/>
    <w:multiLevelType w:val="multilevel"/>
    <w:tmpl w:val="0B2282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5E0F72"/>
    <w:multiLevelType w:val="multilevel"/>
    <w:tmpl w:val="8D381E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0643BF2"/>
    <w:multiLevelType w:val="multilevel"/>
    <w:tmpl w:val="DBBC74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14B541A"/>
    <w:multiLevelType w:val="multilevel"/>
    <w:tmpl w:val="512C6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531AF2"/>
    <w:multiLevelType w:val="multilevel"/>
    <w:tmpl w:val="BF2EE8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B84FA8"/>
    <w:multiLevelType w:val="multilevel"/>
    <w:tmpl w:val="5352D4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0997889"/>
    <w:multiLevelType w:val="multilevel"/>
    <w:tmpl w:val="042A0A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3FC6CC2"/>
    <w:multiLevelType w:val="multilevel"/>
    <w:tmpl w:val="49C8F9B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44D11A5"/>
    <w:multiLevelType w:val="multilevel"/>
    <w:tmpl w:val="17E4EA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57F53E6"/>
    <w:multiLevelType w:val="multilevel"/>
    <w:tmpl w:val="AFBAEB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611F92"/>
    <w:multiLevelType w:val="multilevel"/>
    <w:tmpl w:val="A5F4F4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9D41A34"/>
    <w:multiLevelType w:val="multilevel"/>
    <w:tmpl w:val="E878D0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AAF54AC"/>
    <w:multiLevelType w:val="multilevel"/>
    <w:tmpl w:val="19E8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3900ED0"/>
    <w:multiLevelType w:val="multilevel"/>
    <w:tmpl w:val="C4569A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76A3C1A"/>
    <w:multiLevelType w:val="multilevel"/>
    <w:tmpl w:val="C830804A"/>
    <w:lvl w:ilvl="0">
      <w:start w:val="2014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901324F"/>
    <w:multiLevelType w:val="multilevel"/>
    <w:tmpl w:val="60D412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5F369DF"/>
    <w:multiLevelType w:val="multilevel"/>
    <w:tmpl w:val="CEF2B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F903F6"/>
    <w:multiLevelType w:val="multilevel"/>
    <w:tmpl w:val="37D412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8B94BE9"/>
    <w:multiLevelType w:val="multilevel"/>
    <w:tmpl w:val="ECD8B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A070D7"/>
    <w:multiLevelType w:val="multilevel"/>
    <w:tmpl w:val="7D78F8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DB21683"/>
    <w:multiLevelType w:val="multilevel"/>
    <w:tmpl w:val="88385A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0552AA7"/>
    <w:multiLevelType w:val="multilevel"/>
    <w:tmpl w:val="0A28EA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249312A"/>
    <w:multiLevelType w:val="multilevel"/>
    <w:tmpl w:val="C4EC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2BD0EB7"/>
    <w:multiLevelType w:val="multilevel"/>
    <w:tmpl w:val="7602B1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76C2E58"/>
    <w:multiLevelType w:val="multilevel"/>
    <w:tmpl w:val="6690F8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7D752AC"/>
    <w:multiLevelType w:val="multilevel"/>
    <w:tmpl w:val="BF8CD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880209A"/>
    <w:multiLevelType w:val="multilevel"/>
    <w:tmpl w:val="B61CF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D737C35"/>
    <w:multiLevelType w:val="multilevel"/>
    <w:tmpl w:val="84EE21CA"/>
    <w:lvl w:ilvl="0">
      <w:start w:val="2014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39"/>
  </w:num>
  <w:num w:numId="3">
    <w:abstractNumId w:val="35"/>
  </w:num>
  <w:num w:numId="4">
    <w:abstractNumId w:val="16"/>
  </w:num>
  <w:num w:numId="5">
    <w:abstractNumId w:val="1"/>
  </w:num>
  <w:num w:numId="6">
    <w:abstractNumId w:val="15"/>
  </w:num>
  <w:num w:numId="7">
    <w:abstractNumId w:val="18"/>
  </w:num>
  <w:num w:numId="8">
    <w:abstractNumId w:val="13"/>
  </w:num>
  <w:num w:numId="9">
    <w:abstractNumId w:val="17"/>
  </w:num>
  <w:num w:numId="10">
    <w:abstractNumId w:val="36"/>
  </w:num>
  <w:num w:numId="11">
    <w:abstractNumId w:val="23"/>
  </w:num>
  <w:num w:numId="12">
    <w:abstractNumId w:val="12"/>
  </w:num>
  <w:num w:numId="13">
    <w:abstractNumId w:val="22"/>
  </w:num>
  <w:num w:numId="14">
    <w:abstractNumId w:val="5"/>
  </w:num>
  <w:num w:numId="15">
    <w:abstractNumId w:val="37"/>
  </w:num>
  <w:num w:numId="16">
    <w:abstractNumId w:val="8"/>
  </w:num>
  <w:num w:numId="17">
    <w:abstractNumId w:val="11"/>
  </w:num>
  <w:num w:numId="18">
    <w:abstractNumId w:val="21"/>
  </w:num>
  <w:num w:numId="19">
    <w:abstractNumId w:val="30"/>
  </w:num>
  <w:num w:numId="20">
    <w:abstractNumId w:val="24"/>
  </w:num>
  <w:num w:numId="21">
    <w:abstractNumId w:val="28"/>
  </w:num>
  <w:num w:numId="22">
    <w:abstractNumId w:val="32"/>
  </w:num>
  <w:num w:numId="23">
    <w:abstractNumId w:val="26"/>
  </w:num>
  <w:num w:numId="24">
    <w:abstractNumId w:val="4"/>
  </w:num>
  <w:num w:numId="25">
    <w:abstractNumId w:val="2"/>
  </w:num>
  <w:num w:numId="26">
    <w:abstractNumId w:val="10"/>
  </w:num>
  <w:num w:numId="27">
    <w:abstractNumId w:val="19"/>
  </w:num>
  <w:num w:numId="28">
    <w:abstractNumId w:val="34"/>
  </w:num>
  <w:num w:numId="29">
    <w:abstractNumId w:val="38"/>
  </w:num>
  <w:num w:numId="30">
    <w:abstractNumId w:val="33"/>
  </w:num>
  <w:num w:numId="31">
    <w:abstractNumId w:val="14"/>
  </w:num>
  <w:num w:numId="32">
    <w:abstractNumId w:val="6"/>
  </w:num>
  <w:num w:numId="33">
    <w:abstractNumId w:val="9"/>
  </w:num>
  <w:num w:numId="34">
    <w:abstractNumId w:val="31"/>
  </w:num>
  <w:num w:numId="35">
    <w:abstractNumId w:val="0"/>
  </w:num>
  <w:num w:numId="36">
    <w:abstractNumId w:val="29"/>
  </w:num>
  <w:num w:numId="37">
    <w:abstractNumId w:val="20"/>
  </w:num>
  <w:num w:numId="38">
    <w:abstractNumId w:val="40"/>
  </w:num>
  <w:num w:numId="39">
    <w:abstractNumId w:val="27"/>
  </w:num>
  <w:num w:numId="40">
    <w:abstractNumId w:val="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0E2"/>
    <w:rsid w:val="00075837"/>
    <w:rsid w:val="00081CA8"/>
    <w:rsid w:val="000A2643"/>
    <w:rsid w:val="000A77D9"/>
    <w:rsid w:val="000C4CBC"/>
    <w:rsid w:val="001159C8"/>
    <w:rsid w:val="00133746"/>
    <w:rsid w:val="001465FB"/>
    <w:rsid w:val="00153C9E"/>
    <w:rsid w:val="00154BF5"/>
    <w:rsid w:val="00157165"/>
    <w:rsid w:val="00195051"/>
    <w:rsid w:val="00196407"/>
    <w:rsid w:val="001C36F8"/>
    <w:rsid w:val="001C7BFA"/>
    <w:rsid w:val="0021118F"/>
    <w:rsid w:val="00222E45"/>
    <w:rsid w:val="002718CC"/>
    <w:rsid w:val="00273C28"/>
    <w:rsid w:val="002859C9"/>
    <w:rsid w:val="00307799"/>
    <w:rsid w:val="003320DC"/>
    <w:rsid w:val="0035292D"/>
    <w:rsid w:val="00377A05"/>
    <w:rsid w:val="003B4EC7"/>
    <w:rsid w:val="003D6278"/>
    <w:rsid w:val="003F092A"/>
    <w:rsid w:val="003F0ABD"/>
    <w:rsid w:val="00470B66"/>
    <w:rsid w:val="00490CBD"/>
    <w:rsid w:val="004B1015"/>
    <w:rsid w:val="004E04F9"/>
    <w:rsid w:val="004F65D2"/>
    <w:rsid w:val="00512E66"/>
    <w:rsid w:val="00517EB1"/>
    <w:rsid w:val="00575872"/>
    <w:rsid w:val="00575D0B"/>
    <w:rsid w:val="005911EE"/>
    <w:rsid w:val="005D00F5"/>
    <w:rsid w:val="005F461C"/>
    <w:rsid w:val="005F609A"/>
    <w:rsid w:val="00632EF2"/>
    <w:rsid w:val="00633033"/>
    <w:rsid w:val="00645338"/>
    <w:rsid w:val="00676662"/>
    <w:rsid w:val="00684031"/>
    <w:rsid w:val="006A5AE0"/>
    <w:rsid w:val="006C1830"/>
    <w:rsid w:val="006D332F"/>
    <w:rsid w:val="006D76CF"/>
    <w:rsid w:val="006E13E3"/>
    <w:rsid w:val="00712559"/>
    <w:rsid w:val="007138A8"/>
    <w:rsid w:val="007B0A04"/>
    <w:rsid w:val="007C65E5"/>
    <w:rsid w:val="00805B8E"/>
    <w:rsid w:val="008523C0"/>
    <w:rsid w:val="0086276A"/>
    <w:rsid w:val="008708E9"/>
    <w:rsid w:val="00875199"/>
    <w:rsid w:val="00885158"/>
    <w:rsid w:val="00892255"/>
    <w:rsid w:val="008A1B84"/>
    <w:rsid w:val="008A28DE"/>
    <w:rsid w:val="008C0499"/>
    <w:rsid w:val="008D3D32"/>
    <w:rsid w:val="008F3A77"/>
    <w:rsid w:val="00903262"/>
    <w:rsid w:val="00924029"/>
    <w:rsid w:val="00931703"/>
    <w:rsid w:val="00956FD5"/>
    <w:rsid w:val="00966934"/>
    <w:rsid w:val="009D0CFF"/>
    <w:rsid w:val="009E683C"/>
    <w:rsid w:val="009F3D04"/>
    <w:rsid w:val="00A44710"/>
    <w:rsid w:val="00A71514"/>
    <w:rsid w:val="00A75303"/>
    <w:rsid w:val="00A80ED4"/>
    <w:rsid w:val="00AA08BA"/>
    <w:rsid w:val="00AC3D7E"/>
    <w:rsid w:val="00AE03F0"/>
    <w:rsid w:val="00AE56DA"/>
    <w:rsid w:val="00AE6378"/>
    <w:rsid w:val="00AF2D38"/>
    <w:rsid w:val="00B0719B"/>
    <w:rsid w:val="00B07E11"/>
    <w:rsid w:val="00B536B7"/>
    <w:rsid w:val="00B845C4"/>
    <w:rsid w:val="00BD4418"/>
    <w:rsid w:val="00BF6907"/>
    <w:rsid w:val="00C1725E"/>
    <w:rsid w:val="00C433D2"/>
    <w:rsid w:val="00C77D3D"/>
    <w:rsid w:val="00C9791E"/>
    <w:rsid w:val="00CE1D23"/>
    <w:rsid w:val="00D20C30"/>
    <w:rsid w:val="00D510BA"/>
    <w:rsid w:val="00D52F9F"/>
    <w:rsid w:val="00D755D8"/>
    <w:rsid w:val="00D94F29"/>
    <w:rsid w:val="00DA3919"/>
    <w:rsid w:val="00DD7D38"/>
    <w:rsid w:val="00E360E2"/>
    <w:rsid w:val="00E4495D"/>
    <w:rsid w:val="00E96FC4"/>
    <w:rsid w:val="00E97EEB"/>
    <w:rsid w:val="00EB1458"/>
    <w:rsid w:val="00ED00FE"/>
    <w:rsid w:val="00EE4543"/>
    <w:rsid w:val="00EF144B"/>
    <w:rsid w:val="00F01F4C"/>
    <w:rsid w:val="00F51888"/>
    <w:rsid w:val="00F66B92"/>
    <w:rsid w:val="00F7635A"/>
    <w:rsid w:val="00F96E8A"/>
    <w:rsid w:val="00FB0272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50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1950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32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20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90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90CB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90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90CBD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F18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FF188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">
    <w:name w:val="Заголовок №3_"/>
    <w:basedOn w:val="a0"/>
    <w:link w:val="30"/>
    <w:uiPriority w:val="99"/>
    <w:locked/>
    <w:rsid w:val="00FF18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188C"/>
    <w:pPr>
      <w:widowControl w:val="0"/>
      <w:shd w:val="clear" w:color="auto" w:fill="FFFFFF"/>
      <w:spacing w:line="322" w:lineRule="exact"/>
      <w:ind w:hanging="620"/>
      <w:jc w:val="center"/>
    </w:pPr>
    <w:rPr>
      <w:sz w:val="28"/>
      <w:szCs w:val="28"/>
    </w:rPr>
  </w:style>
  <w:style w:type="paragraph" w:customStyle="1" w:styleId="30">
    <w:name w:val="Заголовок №3"/>
    <w:basedOn w:val="a"/>
    <w:link w:val="3"/>
    <w:uiPriority w:val="99"/>
    <w:rsid w:val="00FF188C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b/>
      <w:bCs/>
      <w:sz w:val="28"/>
      <w:szCs w:val="28"/>
    </w:rPr>
  </w:style>
  <w:style w:type="character" w:customStyle="1" w:styleId="aa">
    <w:name w:val="Сноска_"/>
    <w:basedOn w:val="a0"/>
    <w:link w:val="ab"/>
    <w:uiPriority w:val="99"/>
    <w:locked/>
    <w:rsid w:val="00FF188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Сноска + 8"/>
    <w:aliases w:val="5 pt"/>
    <w:basedOn w:val="aa"/>
    <w:uiPriority w:val="99"/>
    <w:rsid w:val="00FF188C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c">
    <w:name w:val="Колонтитул_"/>
    <w:basedOn w:val="a0"/>
    <w:uiPriority w:val="99"/>
    <w:rsid w:val="00FF188C"/>
    <w:rPr>
      <w:rFonts w:ascii="Times New Roman" w:hAnsi="Times New Roman" w:cs="Times New Roman"/>
      <w:b/>
      <w:bCs/>
      <w:u w:val="none"/>
    </w:rPr>
  </w:style>
  <w:style w:type="character" w:customStyle="1" w:styleId="ad">
    <w:name w:val="Колонтитул"/>
    <w:basedOn w:val="ac"/>
    <w:uiPriority w:val="99"/>
    <w:rsid w:val="00FF18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FF188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FF188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52">
    <w:name w:val="Основной текст (5) + Не курсив"/>
    <w:basedOn w:val="5"/>
    <w:uiPriority w:val="99"/>
    <w:rsid w:val="00FF188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FF18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FF188C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uiPriority w:val="99"/>
    <w:rsid w:val="00FF188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FF188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0">
    <w:name w:val="Основной текст (10)_"/>
    <w:basedOn w:val="a0"/>
    <w:uiPriority w:val="99"/>
    <w:rsid w:val="00FF188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014pt">
    <w:name w:val="Основной текст (10) + 14 pt"/>
    <w:aliases w:val="Не полужирный,Не курсив"/>
    <w:basedOn w:val="10"/>
    <w:uiPriority w:val="99"/>
    <w:rsid w:val="00FF188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">
    <w:name w:val="Основной текст (11)_"/>
    <w:basedOn w:val="a0"/>
    <w:link w:val="110"/>
    <w:uiPriority w:val="99"/>
    <w:locked/>
    <w:rsid w:val="00FF188C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e">
    <w:name w:val="Колонтитул + Не полужирный"/>
    <w:basedOn w:val="ac"/>
    <w:uiPriority w:val="99"/>
    <w:rsid w:val="00FF18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2">
    <w:name w:val="Основной текст (12)_"/>
    <w:basedOn w:val="a0"/>
    <w:link w:val="120"/>
    <w:uiPriority w:val="99"/>
    <w:locked/>
    <w:rsid w:val="00FF188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FF188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7pt">
    <w:name w:val="Основной текст (2) + 7 pt"/>
    <w:basedOn w:val="2"/>
    <w:uiPriority w:val="99"/>
    <w:rsid w:val="00FF188C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FF188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F18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FF188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010pt">
    <w:name w:val="Основной текст (10) + 10 pt"/>
    <w:aliases w:val="Не полужирный1,Не курсив1"/>
    <w:basedOn w:val="10"/>
    <w:uiPriority w:val="99"/>
    <w:rsid w:val="00FF188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Подпись к таблице (3)_"/>
    <w:basedOn w:val="a0"/>
    <w:link w:val="32"/>
    <w:uiPriority w:val="99"/>
    <w:locked/>
    <w:rsid w:val="00FF188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FF18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2pt1">
    <w:name w:val="Основной текст (2) + 12 pt1"/>
    <w:basedOn w:val="2"/>
    <w:uiPriority w:val="99"/>
    <w:rsid w:val="00FF18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15">
    <w:name w:val="Основной текст (15)_"/>
    <w:basedOn w:val="a0"/>
    <w:uiPriority w:val="99"/>
    <w:rsid w:val="00FF188C"/>
    <w:rPr>
      <w:rFonts w:ascii="Times New Roman" w:hAnsi="Times New Roman" w:cs="Times New Roman"/>
      <w:u w:val="none"/>
    </w:rPr>
  </w:style>
  <w:style w:type="character" w:customStyle="1" w:styleId="150">
    <w:name w:val="Основной текст (15)"/>
    <w:basedOn w:val="15"/>
    <w:uiPriority w:val="99"/>
    <w:rsid w:val="00FF18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510pt">
    <w:name w:val="Основной текст (15) + 10 pt"/>
    <w:aliases w:val="Курсив"/>
    <w:basedOn w:val="15"/>
    <w:uiPriority w:val="99"/>
    <w:rsid w:val="00FF188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">
    <w:name w:val="Заголовок №1_"/>
    <w:basedOn w:val="a0"/>
    <w:link w:val="16"/>
    <w:uiPriority w:val="99"/>
    <w:locked/>
    <w:rsid w:val="00FF188C"/>
    <w:rPr>
      <w:rFonts w:ascii="Courier New" w:eastAsia="Times New Roman" w:hAnsi="Courier New" w:cs="Courier New"/>
      <w:sz w:val="42"/>
      <w:szCs w:val="42"/>
      <w:shd w:val="clear" w:color="auto" w:fill="FFFFFF"/>
    </w:rPr>
  </w:style>
  <w:style w:type="character" w:customStyle="1" w:styleId="1TimesNewRoman">
    <w:name w:val="Заголовок №1 + Times New Roman"/>
    <w:aliases w:val="14 pt"/>
    <w:basedOn w:val="1"/>
    <w:uiPriority w:val="99"/>
    <w:rsid w:val="00FF188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5">
    <w:name w:val="Заголовок №2_"/>
    <w:basedOn w:val="a0"/>
    <w:link w:val="26"/>
    <w:uiPriority w:val="99"/>
    <w:locked/>
    <w:rsid w:val="00FF188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Заголовок №2 + 14 pt"/>
    <w:aliases w:val="Полужирный1"/>
    <w:basedOn w:val="25"/>
    <w:uiPriority w:val="99"/>
    <w:rsid w:val="00FF188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21">
    <w:name w:val="Заголовок №1 (2)_"/>
    <w:basedOn w:val="a0"/>
    <w:link w:val="122"/>
    <w:uiPriority w:val="99"/>
    <w:locked/>
    <w:rsid w:val="00FF188C"/>
    <w:rPr>
      <w:rFonts w:ascii="Courier New" w:eastAsia="Times New Roman" w:hAnsi="Courier New" w:cs="Courier New"/>
      <w:sz w:val="40"/>
      <w:szCs w:val="40"/>
      <w:shd w:val="clear" w:color="auto" w:fill="FFFFFF"/>
    </w:rPr>
  </w:style>
  <w:style w:type="character" w:customStyle="1" w:styleId="12TimesNewRoman">
    <w:name w:val="Заголовок №1 (2) + Times New Roman"/>
    <w:aliases w:val="13 pt"/>
    <w:basedOn w:val="121"/>
    <w:uiPriority w:val="99"/>
    <w:rsid w:val="00FF188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FF188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uiPriority w:val="99"/>
    <w:rsid w:val="00FF188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30">
    <w:name w:val="Заголовок №1 (3)_"/>
    <w:basedOn w:val="a0"/>
    <w:link w:val="131"/>
    <w:uiPriority w:val="99"/>
    <w:locked/>
    <w:rsid w:val="00FF188C"/>
    <w:rPr>
      <w:rFonts w:ascii="Courier New" w:eastAsia="Times New Roman" w:hAnsi="Courier New" w:cs="Courier New"/>
      <w:sz w:val="40"/>
      <w:szCs w:val="40"/>
      <w:shd w:val="clear" w:color="auto" w:fill="FFFFFF"/>
    </w:rPr>
  </w:style>
  <w:style w:type="character" w:customStyle="1" w:styleId="13TimesNewRoman">
    <w:name w:val="Заголовок №1 (3) + Times New Roman"/>
    <w:aliases w:val="13 pt2"/>
    <w:basedOn w:val="130"/>
    <w:uiPriority w:val="99"/>
    <w:rsid w:val="00FF188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30">
    <w:name w:val="Заголовок №2 (3)_"/>
    <w:basedOn w:val="a0"/>
    <w:link w:val="231"/>
    <w:uiPriority w:val="99"/>
    <w:locked/>
    <w:rsid w:val="00FF188C"/>
    <w:rPr>
      <w:rFonts w:ascii="Courier New" w:eastAsia="Times New Roman" w:hAnsi="Courier New" w:cs="Courier New"/>
      <w:sz w:val="40"/>
      <w:szCs w:val="40"/>
      <w:shd w:val="clear" w:color="auto" w:fill="FFFFFF"/>
    </w:rPr>
  </w:style>
  <w:style w:type="character" w:customStyle="1" w:styleId="23TimesNewRoman">
    <w:name w:val="Заголовок №2 (3) + Times New Roman"/>
    <w:aliases w:val="14 pt2"/>
    <w:basedOn w:val="230"/>
    <w:uiPriority w:val="99"/>
    <w:rsid w:val="00FF188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41">
    <w:name w:val="Заголовок №1 (4)_"/>
    <w:basedOn w:val="a0"/>
    <w:link w:val="142"/>
    <w:uiPriority w:val="99"/>
    <w:locked/>
    <w:rsid w:val="00FF188C"/>
    <w:rPr>
      <w:rFonts w:ascii="Courier New" w:eastAsia="Times New Roman" w:hAnsi="Courier New" w:cs="Courier New"/>
      <w:sz w:val="40"/>
      <w:szCs w:val="40"/>
      <w:shd w:val="clear" w:color="auto" w:fill="FFFFFF"/>
    </w:rPr>
  </w:style>
  <w:style w:type="character" w:customStyle="1" w:styleId="14TimesNewRoman">
    <w:name w:val="Заголовок №1 (4) + Times New Roman"/>
    <w:aliases w:val="13 pt1"/>
    <w:basedOn w:val="141"/>
    <w:uiPriority w:val="99"/>
    <w:rsid w:val="00FF188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40">
    <w:name w:val="Заголовок №2 (4)_"/>
    <w:basedOn w:val="a0"/>
    <w:link w:val="241"/>
    <w:uiPriority w:val="99"/>
    <w:locked/>
    <w:rsid w:val="00FF188C"/>
    <w:rPr>
      <w:rFonts w:ascii="Courier New" w:eastAsia="Times New Roman" w:hAnsi="Courier New" w:cs="Courier New"/>
      <w:sz w:val="40"/>
      <w:szCs w:val="40"/>
      <w:shd w:val="clear" w:color="auto" w:fill="FFFFFF"/>
    </w:rPr>
  </w:style>
  <w:style w:type="character" w:customStyle="1" w:styleId="24TimesNewRoman">
    <w:name w:val="Заголовок №2 (4) + Times New Roman"/>
    <w:aliases w:val="14 pt1"/>
    <w:basedOn w:val="240"/>
    <w:uiPriority w:val="99"/>
    <w:rsid w:val="00FF188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ab">
    <w:name w:val="Сноска"/>
    <w:basedOn w:val="a"/>
    <w:link w:val="aa"/>
    <w:uiPriority w:val="99"/>
    <w:rsid w:val="00FF188C"/>
    <w:pPr>
      <w:widowControl w:val="0"/>
      <w:shd w:val="clear" w:color="auto" w:fill="FFFFFF"/>
      <w:spacing w:line="230" w:lineRule="exact"/>
    </w:pPr>
    <w:rPr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FF188C"/>
    <w:pPr>
      <w:widowControl w:val="0"/>
      <w:shd w:val="clear" w:color="auto" w:fill="FFFFFF"/>
      <w:spacing w:before="900" w:after="900" w:line="322" w:lineRule="exact"/>
      <w:jc w:val="center"/>
    </w:pPr>
    <w:rPr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FF188C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uiPriority w:val="99"/>
    <w:rsid w:val="00FF188C"/>
    <w:pPr>
      <w:widowControl w:val="0"/>
      <w:shd w:val="clear" w:color="auto" w:fill="FFFFFF"/>
      <w:spacing w:line="240" w:lineRule="atLeast"/>
    </w:pPr>
    <w:rPr>
      <w:sz w:val="9"/>
      <w:szCs w:val="9"/>
    </w:rPr>
  </w:style>
  <w:style w:type="paragraph" w:customStyle="1" w:styleId="120">
    <w:name w:val="Основной текст (12)"/>
    <w:basedOn w:val="a"/>
    <w:link w:val="12"/>
    <w:uiPriority w:val="99"/>
    <w:rsid w:val="00FF188C"/>
    <w:pPr>
      <w:widowControl w:val="0"/>
      <w:shd w:val="clear" w:color="auto" w:fill="FFFFFF"/>
      <w:spacing w:before="360" w:after="660" w:line="278" w:lineRule="exact"/>
    </w:pPr>
    <w:rPr>
      <w:b/>
      <w:bCs/>
      <w:sz w:val="20"/>
      <w:szCs w:val="20"/>
    </w:rPr>
  </w:style>
  <w:style w:type="paragraph" w:customStyle="1" w:styleId="24">
    <w:name w:val="Подпись к таблице (2)"/>
    <w:basedOn w:val="a"/>
    <w:link w:val="23"/>
    <w:uiPriority w:val="99"/>
    <w:rsid w:val="00FF188C"/>
    <w:pPr>
      <w:widowControl w:val="0"/>
      <w:shd w:val="clear" w:color="auto" w:fill="FFFFFF"/>
      <w:spacing w:line="230" w:lineRule="exact"/>
      <w:jc w:val="both"/>
    </w:pPr>
    <w:rPr>
      <w:b/>
      <w:bCs/>
      <w:sz w:val="18"/>
      <w:szCs w:val="18"/>
    </w:rPr>
  </w:style>
  <w:style w:type="paragraph" w:customStyle="1" w:styleId="13">
    <w:name w:val="Основной текст (13)"/>
    <w:basedOn w:val="a"/>
    <w:link w:val="13Exact"/>
    <w:uiPriority w:val="99"/>
    <w:rsid w:val="00FF188C"/>
    <w:pPr>
      <w:widowControl w:val="0"/>
      <w:shd w:val="clear" w:color="auto" w:fill="FFFFFF"/>
      <w:spacing w:line="226" w:lineRule="exact"/>
      <w:ind w:firstLine="720"/>
    </w:pPr>
    <w:rPr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uiPriority w:val="99"/>
    <w:rsid w:val="00FF188C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customStyle="1" w:styleId="32">
    <w:name w:val="Подпись к таблице (3)"/>
    <w:basedOn w:val="a"/>
    <w:link w:val="31"/>
    <w:uiPriority w:val="99"/>
    <w:rsid w:val="00FF188C"/>
    <w:pPr>
      <w:widowControl w:val="0"/>
      <w:shd w:val="clear" w:color="auto" w:fill="FFFFFF"/>
      <w:spacing w:line="240" w:lineRule="atLeast"/>
      <w:jc w:val="both"/>
    </w:pPr>
    <w:rPr>
      <w:b/>
      <w:bCs/>
      <w:sz w:val="17"/>
      <w:szCs w:val="17"/>
    </w:rPr>
  </w:style>
  <w:style w:type="paragraph" w:customStyle="1" w:styleId="16">
    <w:name w:val="Заголовок №1"/>
    <w:basedOn w:val="a"/>
    <w:link w:val="1"/>
    <w:uiPriority w:val="99"/>
    <w:rsid w:val="00FF188C"/>
    <w:pPr>
      <w:widowControl w:val="0"/>
      <w:shd w:val="clear" w:color="auto" w:fill="FFFFFF"/>
      <w:spacing w:before="60" w:line="336" w:lineRule="exact"/>
      <w:ind w:firstLine="740"/>
      <w:jc w:val="both"/>
      <w:outlineLvl w:val="0"/>
    </w:pPr>
    <w:rPr>
      <w:rFonts w:ascii="Courier New" w:eastAsia="Calibri" w:hAnsi="Courier New" w:cs="Courier New"/>
      <w:sz w:val="42"/>
      <w:szCs w:val="42"/>
    </w:rPr>
  </w:style>
  <w:style w:type="paragraph" w:customStyle="1" w:styleId="26">
    <w:name w:val="Заголовок №2"/>
    <w:basedOn w:val="a"/>
    <w:link w:val="25"/>
    <w:uiPriority w:val="99"/>
    <w:rsid w:val="00FF188C"/>
    <w:pPr>
      <w:widowControl w:val="0"/>
      <w:shd w:val="clear" w:color="auto" w:fill="FFFFFF"/>
      <w:spacing w:after="240" w:line="240" w:lineRule="atLeast"/>
      <w:ind w:firstLine="740"/>
      <w:jc w:val="both"/>
      <w:outlineLvl w:val="1"/>
    </w:pPr>
    <w:rPr>
      <w:sz w:val="26"/>
      <w:szCs w:val="26"/>
    </w:rPr>
  </w:style>
  <w:style w:type="paragraph" w:customStyle="1" w:styleId="122">
    <w:name w:val="Заголовок №1 (2)"/>
    <w:basedOn w:val="a"/>
    <w:link w:val="121"/>
    <w:uiPriority w:val="99"/>
    <w:rsid w:val="00FF188C"/>
    <w:pPr>
      <w:widowControl w:val="0"/>
      <w:shd w:val="clear" w:color="auto" w:fill="FFFFFF"/>
      <w:spacing w:before="60" w:after="60" w:line="240" w:lineRule="atLeast"/>
      <w:ind w:firstLine="740"/>
      <w:jc w:val="both"/>
      <w:outlineLvl w:val="0"/>
    </w:pPr>
    <w:rPr>
      <w:rFonts w:ascii="Courier New" w:eastAsia="Calibri" w:hAnsi="Courier New" w:cs="Courier New"/>
      <w:sz w:val="40"/>
      <w:szCs w:val="40"/>
    </w:rPr>
  </w:style>
  <w:style w:type="paragraph" w:customStyle="1" w:styleId="221">
    <w:name w:val="Заголовок №2 (2)"/>
    <w:basedOn w:val="a"/>
    <w:link w:val="220"/>
    <w:uiPriority w:val="99"/>
    <w:rsid w:val="00FF188C"/>
    <w:pPr>
      <w:widowControl w:val="0"/>
      <w:shd w:val="clear" w:color="auto" w:fill="FFFFFF"/>
      <w:spacing w:before="60" w:after="240" w:line="240" w:lineRule="atLeast"/>
      <w:ind w:firstLine="740"/>
      <w:jc w:val="both"/>
      <w:outlineLvl w:val="1"/>
    </w:pPr>
    <w:rPr>
      <w:sz w:val="26"/>
      <w:szCs w:val="26"/>
    </w:rPr>
  </w:style>
  <w:style w:type="paragraph" w:customStyle="1" w:styleId="131">
    <w:name w:val="Заголовок №1 (3)"/>
    <w:basedOn w:val="a"/>
    <w:link w:val="130"/>
    <w:uiPriority w:val="99"/>
    <w:rsid w:val="00FF188C"/>
    <w:pPr>
      <w:widowControl w:val="0"/>
      <w:shd w:val="clear" w:color="auto" w:fill="FFFFFF"/>
      <w:spacing w:before="60" w:after="60" w:line="240" w:lineRule="atLeast"/>
      <w:ind w:firstLine="740"/>
      <w:jc w:val="both"/>
      <w:outlineLvl w:val="0"/>
    </w:pPr>
    <w:rPr>
      <w:rFonts w:ascii="Courier New" w:eastAsia="Calibri" w:hAnsi="Courier New" w:cs="Courier New"/>
      <w:sz w:val="40"/>
      <w:szCs w:val="40"/>
    </w:rPr>
  </w:style>
  <w:style w:type="paragraph" w:customStyle="1" w:styleId="231">
    <w:name w:val="Заголовок №2 (3)"/>
    <w:basedOn w:val="a"/>
    <w:link w:val="230"/>
    <w:uiPriority w:val="99"/>
    <w:rsid w:val="00FF188C"/>
    <w:pPr>
      <w:widowControl w:val="0"/>
      <w:shd w:val="clear" w:color="auto" w:fill="FFFFFF"/>
      <w:spacing w:before="60" w:after="240" w:line="240" w:lineRule="atLeast"/>
      <w:ind w:firstLine="740"/>
      <w:jc w:val="both"/>
      <w:outlineLvl w:val="1"/>
    </w:pPr>
    <w:rPr>
      <w:rFonts w:ascii="Courier New" w:eastAsia="Calibri" w:hAnsi="Courier New" w:cs="Courier New"/>
      <w:sz w:val="40"/>
      <w:szCs w:val="40"/>
    </w:rPr>
  </w:style>
  <w:style w:type="paragraph" w:customStyle="1" w:styleId="142">
    <w:name w:val="Заголовок №1 (4)"/>
    <w:basedOn w:val="a"/>
    <w:link w:val="141"/>
    <w:uiPriority w:val="99"/>
    <w:rsid w:val="00FF188C"/>
    <w:pPr>
      <w:widowControl w:val="0"/>
      <w:shd w:val="clear" w:color="auto" w:fill="FFFFFF"/>
      <w:spacing w:before="60" w:after="60" w:line="240" w:lineRule="atLeast"/>
      <w:ind w:firstLine="740"/>
      <w:jc w:val="both"/>
      <w:outlineLvl w:val="0"/>
    </w:pPr>
    <w:rPr>
      <w:rFonts w:ascii="Courier New" w:eastAsia="Calibri" w:hAnsi="Courier New" w:cs="Courier New"/>
      <w:sz w:val="40"/>
      <w:szCs w:val="40"/>
    </w:rPr>
  </w:style>
  <w:style w:type="paragraph" w:customStyle="1" w:styleId="241">
    <w:name w:val="Заголовок №2 (4)"/>
    <w:basedOn w:val="a"/>
    <w:link w:val="240"/>
    <w:uiPriority w:val="99"/>
    <w:rsid w:val="00FF188C"/>
    <w:pPr>
      <w:widowControl w:val="0"/>
      <w:shd w:val="clear" w:color="auto" w:fill="FFFFFF"/>
      <w:spacing w:before="60" w:after="240" w:line="240" w:lineRule="atLeast"/>
      <w:ind w:firstLine="740"/>
      <w:jc w:val="both"/>
      <w:outlineLvl w:val="1"/>
    </w:pPr>
    <w:rPr>
      <w:rFonts w:ascii="Courier New" w:eastAsia="Calibri" w:hAnsi="Courier New" w:cs="Courier New"/>
      <w:sz w:val="40"/>
      <w:szCs w:val="40"/>
    </w:rPr>
  </w:style>
  <w:style w:type="paragraph" w:customStyle="1" w:styleId="ConsPlusCell">
    <w:name w:val="ConsPlusCell"/>
    <w:uiPriority w:val="99"/>
    <w:rsid w:val="00273C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brm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m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25</Pages>
  <Words>5393</Words>
  <Characters>30742</Characters>
  <Application>Microsoft Office Word</Application>
  <DocSecurity>0</DocSecurity>
  <Lines>256</Lines>
  <Paragraphs>72</Paragraphs>
  <ScaleCrop>false</ScaleCrop>
  <Company/>
  <LinksUpToDate>false</LinksUpToDate>
  <CharactersWithSpaces>36063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Н.К.</dc:creator>
  <cp:keywords/>
  <dc:description/>
  <cp:lastModifiedBy>HP</cp:lastModifiedBy>
  <cp:revision>27</cp:revision>
  <cp:lastPrinted>2016-06-27T09:56:00Z</cp:lastPrinted>
  <dcterms:created xsi:type="dcterms:W3CDTF">2014-07-30T10:43:00Z</dcterms:created>
  <dcterms:modified xsi:type="dcterms:W3CDTF">2019-09-24T11:47:00Z</dcterms:modified>
</cp:coreProperties>
</file>